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408"/>
      </w:tblGrid>
      <w:tr w:rsidR="00FE62A7" w14:paraId="639765FD" w14:textId="77777777" w:rsidTr="006A6079">
        <w:trPr>
          <w:trHeight w:val="1843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AF08E51" w14:textId="77777777" w:rsidR="00FE62A7" w:rsidRDefault="00FE62A7" w:rsidP="00280EFC">
            <w:pPr>
              <w:tabs>
                <w:tab w:val="left" w:pos="709"/>
              </w:tabs>
            </w:pPr>
            <w:r>
              <w:rPr>
                <w:noProof/>
              </w:rPr>
              <w:drawing>
                <wp:inline distT="0" distB="0" distL="0" distR="0" wp14:anchorId="4066F799" wp14:editId="49358126">
                  <wp:extent cx="952500" cy="1114425"/>
                  <wp:effectExtent l="0" t="0" r="0" b="9525"/>
                  <wp:docPr id="1" name="Slika 1" descr="Grbopcinecitl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opcinecitl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14:paraId="59909FED" w14:textId="77777777" w:rsidR="00FE62A7" w:rsidRPr="00FE62A7" w:rsidRDefault="00FE62A7" w:rsidP="00FE62A7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 w:rsidRPr="00FE62A7">
              <w:rPr>
                <w:rFonts w:ascii="Times New Roman" w:hAnsi="Times New Roman" w:cs="Times New Roman"/>
                <w:sz w:val="28"/>
                <w:szCs w:val="28"/>
              </w:rPr>
              <w:t xml:space="preserve">B o s n </w:t>
            </w:r>
            <w:proofErr w:type="gramStart"/>
            <w:r w:rsidRPr="00FE62A7">
              <w:rPr>
                <w:rFonts w:ascii="Times New Roman" w:hAnsi="Times New Roman" w:cs="Times New Roman"/>
                <w:sz w:val="28"/>
                <w:szCs w:val="28"/>
              </w:rPr>
              <w:t>a  i</w:t>
            </w:r>
            <w:proofErr w:type="gramEnd"/>
            <w:r w:rsidRPr="00FE62A7">
              <w:rPr>
                <w:rFonts w:ascii="Times New Roman" w:hAnsi="Times New Roman" w:cs="Times New Roman"/>
                <w:sz w:val="28"/>
                <w:szCs w:val="28"/>
              </w:rPr>
              <w:t xml:space="preserve">  H e r c e g o v i n a </w:t>
            </w:r>
          </w:p>
          <w:p w14:paraId="1C543385" w14:textId="77777777" w:rsidR="00FE62A7" w:rsidRPr="00FE62A7" w:rsidRDefault="00FE62A7" w:rsidP="00FE62A7">
            <w:pPr>
              <w:pStyle w:val="Bezproreda"/>
              <w:rPr>
                <w:rFonts w:ascii="Times New Roman" w:hAnsi="Times New Roman" w:cs="Times New Roman"/>
                <w:bCs/>
                <w:iCs/>
              </w:rPr>
            </w:pPr>
            <w:r w:rsidRPr="00FE62A7">
              <w:rPr>
                <w:rFonts w:ascii="Times New Roman" w:hAnsi="Times New Roman" w:cs="Times New Roman"/>
                <w:bCs/>
                <w:iCs/>
              </w:rPr>
              <w:t xml:space="preserve">FEDERACIJA BOSNE I HERCEGOVINE </w:t>
            </w:r>
          </w:p>
          <w:p w14:paraId="654948C9" w14:textId="77777777" w:rsidR="00FE62A7" w:rsidRPr="00FE62A7" w:rsidRDefault="00FE62A7" w:rsidP="00FE62A7">
            <w:pPr>
              <w:pStyle w:val="Bezproreda"/>
              <w:rPr>
                <w:rFonts w:ascii="Times New Roman" w:hAnsi="Times New Roman" w:cs="Times New Roman"/>
                <w:b/>
                <w:sz w:val="20"/>
              </w:rPr>
            </w:pPr>
            <w:r w:rsidRPr="00FE62A7">
              <w:rPr>
                <w:rFonts w:ascii="Times New Roman" w:hAnsi="Times New Roman" w:cs="Times New Roman"/>
                <w:b/>
                <w:sz w:val="20"/>
              </w:rPr>
              <w:t>HERCEGOVAČKO-NERETVANSKA ŽUPANIJA</w:t>
            </w:r>
          </w:p>
          <w:p w14:paraId="477A2E32" w14:textId="77777777" w:rsidR="00FE62A7" w:rsidRPr="00FE62A7" w:rsidRDefault="00FE62A7" w:rsidP="00FE62A7">
            <w:pPr>
              <w:pStyle w:val="Bezproreda"/>
              <w:rPr>
                <w:rFonts w:ascii="Times New Roman" w:hAnsi="Times New Roman" w:cs="Times New Roman"/>
                <w:b/>
                <w:sz w:val="26"/>
                <w:lang w:val="it-IT"/>
              </w:rPr>
            </w:pPr>
            <w:r w:rsidRPr="00FE62A7">
              <w:rPr>
                <w:rFonts w:ascii="Times New Roman" w:hAnsi="Times New Roman" w:cs="Times New Roman"/>
                <w:b/>
                <w:sz w:val="26"/>
                <w:lang w:val="it-IT"/>
              </w:rPr>
              <w:t>O P Ć I N A   Č I T L U K</w:t>
            </w:r>
          </w:p>
          <w:p w14:paraId="354B1293" w14:textId="77777777" w:rsidR="00FE62A7" w:rsidRPr="004F1945" w:rsidRDefault="00FE62A7" w:rsidP="00FE62A7">
            <w:pPr>
              <w:pStyle w:val="Bezproreda"/>
              <w:rPr>
                <w:bCs/>
                <w:lang w:val="it-IT"/>
              </w:rPr>
            </w:pPr>
            <w:r w:rsidRPr="00FE62A7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14:paraId="1C146626" w14:textId="77777777" w:rsidR="00FE62A7" w:rsidRPr="00FE62A7" w:rsidRDefault="00AD2391" w:rsidP="00280EF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Čitluk, 8</w:t>
            </w:r>
            <w:r w:rsidR="00FE62A7" w:rsidRPr="00FE62A7">
              <w:rPr>
                <w:rFonts w:ascii="Times New Roman" w:hAnsi="Times New Roman" w:cs="Times New Roman"/>
                <w:sz w:val="24"/>
                <w:szCs w:val="24"/>
              </w:rPr>
              <w:t xml:space="preserve">. travnja 2026.godine </w:t>
            </w:r>
          </w:p>
          <w:p w14:paraId="559F83FD" w14:textId="77777777" w:rsidR="00FE62A7" w:rsidRDefault="00FE62A7" w:rsidP="00280EFC">
            <w:pPr>
              <w:tabs>
                <w:tab w:val="left" w:pos="709"/>
              </w:tabs>
            </w:pPr>
          </w:p>
        </w:tc>
      </w:tr>
    </w:tbl>
    <w:p w14:paraId="42307606" w14:textId="77777777" w:rsidR="00A7035C" w:rsidRPr="00FE62A7" w:rsidRDefault="005B480D" w:rsidP="00A7035C">
      <w:pPr>
        <w:jc w:val="center"/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FE62A7">
        <w:rPr>
          <w:rFonts w:ascii="Times New Roman" w:hAnsi="Times New Roman" w:cs="Times New Roman"/>
          <w:b/>
          <w:sz w:val="32"/>
          <w:szCs w:val="32"/>
        </w:rPr>
        <w:t>O</w:t>
      </w:r>
      <w:r w:rsidR="00FE62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62A7">
        <w:rPr>
          <w:rFonts w:ascii="Times New Roman" w:hAnsi="Times New Roman" w:cs="Times New Roman"/>
          <w:b/>
          <w:sz w:val="32"/>
          <w:szCs w:val="32"/>
        </w:rPr>
        <w:t>B</w:t>
      </w:r>
      <w:r w:rsidR="00FE62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62A7">
        <w:rPr>
          <w:rFonts w:ascii="Times New Roman" w:hAnsi="Times New Roman" w:cs="Times New Roman"/>
          <w:b/>
          <w:sz w:val="32"/>
          <w:szCs w:val="32"/>
        </w:rPr>
        <w:t>A</w:t>
      </w:r>
      <w:r w:rsidR="00FE62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62A7">
        <w:rPr>
          <w:rFonts w:ascii="Times New Roman" w:hAnsi="Times New Roman" w:cs="Times New Roman"/>
          <w:b/>
          <w:sz w:val="32"/>
          <w:szCs w:val="32"/>
        </w:rPr>
        <w:t>V</w:t>
      </w:r>
      <w:r w:rsidR="00FE62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62A7">
        <w:rPr>
          <w:rFonts w:ascii="Times New Roman" w:hAnsi="Times New Roman" w:cs="Times New Roman"/>
          <w:b/>
          <w:sz w:val="32"/>
          <w:szCs w:val="32"/>
        </w:rPr>
        <w:t>I</w:t>
      </w:r>
      <w:r w:rsidR="00FE62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62A7">
        <w:rPr>
          <w:rFonts w:ascii="Times New Roman" w:hAnsi="Times New Roman" w:cs="Times New Roman"/>
          <w:b/>
          <w:sz w:val="32"/>
          <w:szCs w:val="32"/>
        </w:rPr>
        <w:t>J</w:t>
      </w:r>
      <w:r w:rsidR="00FE62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62A7">
        <w:rPr>
          <w:rFonts w:ascii="Times New Roman" w:hAnsi="Times New Roman" w:cs="Times New Roman"/>
          <w:b/>
          <w:sz w:val="32"/>
          <w:szCs w:val="32"/>
        </w:rPr>
        <w:t>E</w:t>
      </w:r>
      <w:r w:rsidR="00FE62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62A7">
        <w:rPr>
          <w:rFonts w:ascii="Times New Roman" w:hAnsi="Times New Roman" w:cs="Times New Roman"/>
          <w:b/>
          <w:sz w:val="32"/>
          <w:szCs w:val="32"/>
        </w:rPr>
        <w:t>S</w:t>
      </w:r>
      <w:r w:rsidR="00FE62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62A7">
        <w:rPr>
          <w:rFonts w:ascii="Times New Roman" w:hAnsi="Times New Roman" w:cs="Times New Roman"/>
          <w:b/>
          <w:sz w:val="32"/>
          <w:szCs w:val="32"/>
        </w:rPr>
        <w:t>T</w:t>
      </w:r>
    </w:p>
    <w:p w14:paraId="582C9939" w14:textId="1F3E14ED" w:rsidR="00A7035C" w:rsidRPr="00FE62A7" w:rsidRDefault="00C97E3C" w:rsidP="00A7035C">
      <w:pPr>
        <w:jc w:val="center"/>
        <w:rPr>
          <w:rFonts w:ascii="Times New Roman" w:hAnsi="Times New Roman" w:cs="Times New Roman"/>
          <w:b/>
          <w:lang w:val="bs-Latn-BA"/>
        </w:rPr>
      </w:pPr>
      <w:r w:rsidRPr="00FE62A7">
        <w:rPr>
          <w:rFonts w:ascii="Times New Roman" w:hAnsi="Times New Roman" w:cs="Times New Roman"/>
          <w:b/>
        </w:rPr>
        <w:t xml:space="preserve">O JAVNOM UVIDU I ODRŽAVANJU JAVNIH </w:t>
      </w:r>
      <w:r w:rsidR="00A7035C" w:rsidRPr="00FE62A7">
        <w:rPr>
          <w:rFonts w:ascii="Times New Roman" w:hAnsi="Times New Roman" w:cs="Times New Roman"/>
          <w:b/>
          <w:lang w:val="bs-Latn-BA"/>
        </w:rPr>
        <w:t>KON</w:t>
      </w:r>
      <w:r w:rsidR="00CC01D3">
        <w:rPr>
          <w:rFonts w:ascii="Times New Roman" w:hAnsi="Times New Roman" w:cs="Times New Roman"/>
          <w:b/>
          <w:lang w:val="bs-Latn-BA"/>
        </w:rPr>
        <w:t>Z</w:t>
      </w:r>
      <w:r w:rsidR="00A7035C" w:rsidRPr="00FE62A7">
        <w:rPr>
          <w:rFonts w:ascii="Times New Roman" w:hAnsi="Times New Roman" w:cs="Times New Roman"/>
          <w:b/>
          <w:lang w:val="bs-Latn-BA"/>
        </w:rPr>
        <w:t>ULTACIJA</w:t>
      </w:r>
    </w:p>
    <w:p w14:paraId="41FEFFC4" w14:textId="7ACB70CA" w:rsidR="00A7035C" w:rsidRPr="00841C25" w:rsidRDefault="00CC01D3" w:rsidP="00A7035C">
      <w:pPr>
        <w:jc w:val="center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b/>
          <w:lang w:val="bs-Latn-BA"/>
        </w:rPr>
        <w:t>ZA NACRT</w:t>
      </w:r>
      <w:r w:rsidR="00C97E3C" w:rsidRPr="00FE62A7">
        <w:rPr>
          <w:rFonts w:ascii="Times New Roman" w:hAnsi="Times New Roman" w:cs="Times New Roman"/>
          <w:b/>
          <w:lang w:val="bs-Latn-BA"/>
        </w:rPr>
        <w:t xml:space="preserve"> PLANA UPRAVLJANJA OKOLIŠEM I DRUŠTVENIM PITANJIMA (ESMP)</w:t>
      </w:r>
    </w:p>
    <w:p w14:paraId="6EA6D6CB" w14:textId="77777777" w:rsidR="00FE62A7" w:rsidRDefault="00FE62A7" w:rsidP="00A7035C">
      <w:pPr>
        <w:jc w:val="both"/>
        <w:rPr>
          <w:rFonts w:ascii="Times New Roman" w:hAnsi="Times New Roman" w:cs="Times New Roman"/>
          <w:lang w:val="bs-Latn-BA"/>
        </w:rPr>
      </w:pPr>
    </w:p>
    <w:p w14:paraId="5013020A" w14:textId="1FF29170" w:rsidR="00CC01D3" w:rsidRPr="006A6079" w:rsidRDefault="00C97E3C" w:rsidP="006A6079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za </w:t>
      </w:r>
      <w:proofErr w:type="spellStart"/>
      <w:r w:rsidRPr="006A6079">
        <w:rPr>
          <w:rFonts w:ascii="Times New Roman" w:hAnsi="Times New Roman" w:cs="Times New Roman"/>
          <w:sz w:val="24"/>
          <w:szCs w:val="24"/>
          <w:lang w:val="hr-BA"/>
        </w:rPr>
        <w:t>podprojekt</w:t>
      </w:r>
      <w:proofErr w:type="spellEnd"/>
      <w:r w:rsidR="00A7035C"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A7035C" w:rsidRPr="006A6079">
        <w:rPr>
          <w:rFonts w:ascii="Times New Roman" w:hAnsi="Times New Roman" w:cs="Times New Roman"/>
          <w:b/>
          <w:sz w:val="24"/>
          <w:szCs w:val="24"/>
          <w:lang w:val="hr-BA"/>
        </w:rPr>
        <w:t>„</w:t>
      </w:r>
      <w:r w:rsidR="00BC2231" w:rsidRPr="006A6079">
        <w:rPr>
          <w:rFonts w:ascii="Times New Roman" w:hAnsi="Times New Roman" w:cs="Times New Roman"/>
          <w:b/>
          <w:sz w:val="24"/>
          <w:szCs w:val="24"/>
          <w:lang w:val="hr-BA"/>
        </w:rPr>
        <w:t xml:space="preserve">Tlačni cjevovod Crpna Stanica </w:t>
      </w:r>
      <w:proofErr w:type="spellStart"/>
      <w:r w:rsidR="00BC2231" w:rsidRPr="006A6079">
        <w:rPr>
          <w:rFonts w:ascii="Times New Roman" w:hAnsi="Times New Roman" w:cs="Times New Roman"/>
          <w:b/>
          <w:sz w:val="24"/>
          <w:szCs w:val="24"/>
          <w:lang w:val="hr-BA"/>
        </w:rPr>
        <w:t>Biletić</w:t>
      </w:r>
      <w:proofErr w:type="spellEnd"/>
      <w:r w:rsidR="00BC2231" w:rsidRPr="006A6079">
        <w:rPr>
          <w:rFonts w:ascii="Times New Roman" w:hAnsi="Times New Roman" w:cs="Times New Roman"/>
          <w:b/>
          <w:sz w:val="24"/>
          <w:szCs w:val="24"/>
          <w:lang w:val="hr-BA"/>
        </w:rPr>
        <w:t xml:space="preserve"> polje - vodosprema Jelina Glavica i vodosprema Jelina Glavica – Općina Čitluk“.</w:t>
      </w:r>
      <w:r w:rsidR="00CC01D3" w:rsidRPr="006A6079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</w:p>
    <w:p w14:paraId="71D927BF" w14:textId="2E8666D4" w:rsidR="006A6079" w:rsidRPr="006A6079" w:rsidRDefault="00A7035C" w:rsidP="006A60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Obavještavamo javnost i </w:t>
      </w:r>
      <w:r w:rsidR="006A6079" w:rsidRPr="006A6079">
        <w:rPr>
          <w:rFonts w:ascii="Times New Roman" w:hAnsi="Times New Roman" w:cs="Times New Roman"/>
          <w:sz w:val="24"/>
          <w:szCs w:val="24"/>
          <w:lang w:val="hr-BA"/>
        </w:rPr>
        <w:t>zainteresirane</w:t>
      </w: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organizacije da je </w:t>
      </w:r>
      <w:r w:rsidR="00DE0C5E" w:rsidRPr="006A6079">
        <w:rPr>
          <w:rFonts w:ascii="Times New Roman" w:hAnsi="Times New Roman" w:cs="Times New Roman"/>
          <w:sz w:val="24"/>
          <w:szCs w:val="24"/>
          <w:lang w:val="hr-BA"/>
        </w:rPr>
        <w:t>na internet stranicama Federalnog ministarstva poljoprivrede, vodoprivrede i šumarstva</w:t>
      </w:r>
      <w:r w:rsidR="00AD2391"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6A6079">
        <w:rPr>
          <w:rFonts w:ascii="Times New Roman" w:hAnsi="Times New Roman" w:cs="Times New Roman"/>
          <w:sz w:val="24"/>
          <w:szCs w:val="24"/>
          <w:lang w:val="hr-BA"/>
        </w:rPr>
        <w:t xml:space="preserve">(KLIKNUTI OVDJE) i web stranici Općine Čitluk (KLIKNUTI OVDJE)  </w:t>
      </w:r>
      <w:r w:rsidR="006A6079"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objavljen nacrt Plana upravljanja okolišem i društvenim pitanjima (ESMP) za </w:t>
      </w:r>
      <w:proofErr w:type="spellStart"/>
      <w:r w:rsidR="006A6079" w:rsidRPr="006A6079">
        <w:rPr>
          <w:rFonts w:ascii="Times New Roman" w:hAnsi="Times New Roman" w:cs="Times New Roman"/>
          <w:sz w:val="24"/>
          <w:szCs w:val="24"/>
          <w:lang w:val="hr-BA"/>
        </w:rPr>
        <w:t>podprojekt</w:t>
      </w:r>
      <w:proofErr w:type="spellEnd"/>
      <w:r w:rsidR="006A6079"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„Tlačni cjevovod Crpna Stanica </w:t>
      </w:r>
      <w:proofErr w:type="spellStart"/>
      <w:r w:rsidR="006A6079" w:rsidRPr="006A6079">
        <w:rPr>
          <w:rFonts w:ascii="Times New Roman" w:hAnsi="Times New Roman" w:cs="Times New Roman"/>
          <w:sz w:val="24"/>
          <w:szCs w:val="24"/>
          <w:lang w:val="hr-BA"/>
        </w:rPr>
        <w:t>Biletić</w:t>
      </w:r>
      <w:proofErr w:type="spellEnd"/>
      <w:r w:rsidR="006A6079"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polje - vodosprema Jelina Glavica i vodosprema Jelina Glavica – Općina Čitluk“. Ovaj </w:t>
      </w:r>
      <w:proofErr w:type="spellStart"/>
      <w:r w:rsidR="006A6079" w:rsidRPr="006A6079">
        <w:rPr>
          <w:rFonts w:ascii="Times New Roman" w:hAnsi="Times New Roman" w:cs="Times New Roman"/>
          <w:sz w:val="24"/>
          <w:szCs w:val="24"/>
          <w:lang w:val="hr-BA"/>
        </w:rPr>
        <w:t>podprojekt</w:t>
      </w:r>
      <w:proofErr w:type="spellEnd"/>
      <w:r w:rsidR="006A6079"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je dio Projekta Modernizacija vodnih i sanitarnih usluga (WSSM), koji se financira iz kredita Svjetske banke.</w:t>
      </w:r>
    </w:p>
    <w:p w14:paraId="60C47C14" w14:textId="2C5B57C5" w:rsidR="006A6079" w:rsidRPr="006A6079" w:rsidRDefault="006A6079" w:rsidP="006A60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Javni uvid u nacrt ESMP-a može se izvršiti i u prostorijama Općine Čitluk u Uredu načelnika, svakog radnog dana od 8:00 do 14:00 sati, u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razdoblju </w:t>
      </w: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od 10.04.2026. do 24.04.2026. godine. </w:t>
      </w:r>
    </w:p>
    <w:p w14:paraId="6CD8EBFF" w14:textId="77777777" w:rsidR="006A6079" w:rsidRPr="006A6079" w:rsidRDefault="006A6079" w:rsidP="006A60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6A6079">
        <w:rPr>
          <w:rFonts w:ascii="Times New Roman" w:hAnsi="Times New Roman" w:cs="Times New Roman"/>
          <w:sz w:val="24"/>
          <w:szCs w:val="24"/>
          <w:lang w:val="hr-BA"/>
        </w:rPr>
        <w:t>Za vrijeme trajanja javnog uvida mogu se dostaviti komentari, primjedbe, prijedlozi i mišljenja na objavljeni nacrt dokumenta poštom ili e-mailom na sljedeće adrese:</w:t>
      </w:r>
    </w:p>
    <w:p w14:paraId="58E28295" w14:textId="77777777" w:rsidR="006A6079" w:rsidRPr="006A6079" w:rsidRDefault="006A6079" w:rsidP="006A6079">
      <w:pPr>
        <w:pStyle w:val="Odlomakpopisa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noProof/>
          <w:sz w:val="24"/>
          <w:szCs w:val="24"/>
          <w:lang w:val="hr-BA" w:eastAsia="x-none"/>
        </w:rPr>
      </w:pPr>
      <w:r w:rsidRPr="006A6079">
        <w:rPr>
          <w:rFonts w:ascii="Times New Roman" w:hAnsi="Times New Roman" w:cs="Times New Roman"/>
          <w:noProof/>
          <w:sz w:val="24"/>
          <w:szCs w:val="24"/>
          <w:lang w:val="hr-BA" w:eastAsia="x-none"/>
        </w:rPr>
        <w:t xml:space="preserve">Tim za implementaciju projekta, </w:t>
      </w:r>
    </w:p>
    <w:p w14:paraId="04B86C2B" w14:textId="77777777" w:rsidR="006A6079" w:rsidRPr="006A6079" w:rsidRDefault="006A6079" w:rsidP="006A6079">
      <w:pPr>
        <w:pStyle w:val="Odlomakpopisa"/>
        <w:spacing w:before="240" w:after="0"/>
        <w:jc w:val="both"/>
        <w:rPr>
          <w:rFonts w:ascii="Times New Roman" w:hAnsi="Times New Roman" w:cs="Times New Roman"/>
          <w:noProof/>
          <w:sz w:val="24"/>
          <w:szCs w:val="24"/>
          <w:lang w:val="hr-BA" w:eastAsia="x-none"/>
        </w:rPr>
      </w:pPr>
      <w:r w:rsidRPr="006A6079">
        <w:rPr>
          <w:rFonts w:ascii="Times New Roman" w:hAnsi="Times New Roman" w:cs="Times New Roman"/>
          <w:noProof/>
          <w:sz w:val="24"/>
          <w:szCs w:val="24"/>
          <w:lang w:val="hr-BA" w:eastAsia="x-none"/>
        </w:rPr>
        <w:t>Općina Čitluk, Trg žrtava Domovinskog rata 1, 88260, Čitluk</w:t>
      </w: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321A5F86" w14:textId="77777777" w:rsidR="006A6079" w:rsidRPr="006A6079" w:rsidRDefault="006A6079" w:rsidP="006A6079">
      <w:pPr>
        <w:pStyle w:val="Odlomakpopisa"/>
        <w:spacing w:before="240" w:after="0"/>
        <w:jc w:val="both"/>
        <w:rPr>
          <w:rFonts w:ascii="Times New Roman" w:hAnsi="Times New Roman" w:cs="Times New Roman"/>
          <w:noProof/>
          <w:sz w:val="24"/>
          <w:szCs w:val="24"/>
          <w:lang w:val="hr-BA" w:eastAsia="x-none"/>
        </w:rPr>
      </w:pPr>
      <w:r w:rsidRPr="006A6079">
        <w:rPr>
          <w:rFonts w:ascii="Times New Roman" w:hAnsi="Times New Roman" w:cs="Times New Roman"/>
          <w:noProof/>
          <w:sz w:val="24"/>
          <w:szCs w:val="24"/>
          <w:lang w:val="hr-BA" w:eastAsia="x-none"/>
        </w:rPr>
        <w:t>Telefon: +387 036 640-555</w:t>
      </w:r>
    </w:p>
    <w:p w14:paraId="38CF7078" w14:textId="77777777" w:rsidR="006A6079" w:rsidRPr="006A6079" w:rsidRDefault="006A6079" w:rsidP="006A6079">
      <w:pPr>
        <w:pStyle w:val="Odlomakpopisa"/>
        <w:spacing w:before="240" w:after="0"/>
        <w:jc w:val="both"/>
        <w:rPr>
          <w:rFonts w:ascii="Times New Roman" w:hAnsi="Times New Roman" w:cs="Times New Roman"/>
          <w:noProof/>
          <w:sz w:val="24"/>
          <w:szCs w:val="24"/>
          <w:lang w:val="hr-BA" w:eastAsia="x-none"/>
        </w:rPr>
      </w:pPr>
      <w:r w:rsidRPr="006A6079">
        <w:rPr>
          <w:rFonts w:ascii="Times New Roman" w:hAnsi="Times New Roman" w:cs="Times New Roman"/>
          <w:noProof/>
          <w:sz w:val="24"/>
          <w:szCs w:val="24"/>
          <w:lang w:val="hr-BA" w:eastAsia="x-none"/>
        </w:rPr>
        <w:t xml:space="preserve">e-mail: </w:t>
      </w:r>
      <w:hyperlink r:id="rId9" w:history="1">
        <w:r w:rsidRPr="006A6079">
          <w:rPr>
            <w:rStyle w:val="Hiperveza"/>
            <w:rFonts w:ascii="Times New Roman" w:hAnsi="Times New Roman" w:cs="Times New Roman"/>
            <w:b/>
            <w:noProof/>
            <w:sz w:val="24"/>
            <w:szCs w:val="24"/>
            <w:lang w:val="hr-BA" w:eastAsia="x-none"/>
          </w:rPr>
          <w:t>info@citluk.ba</w:t>
        </w:r>
      </w:hyperlink>
      <w:r w:rsidRPr="006A6079">
        <w:rPr>
          <w:rFonts w:ascii="Times New Roman" w:hAnsi="Times New Roman" w:cs="Times New Roman"/>
          <w:noProof/>
          <w:sz w:val="24"/>
          <w:szCs w:val="24"/>
          <w:lang w:val="hr-BA" w:eastAsia="x-none"/>
        </w:rPr>
        <w:t xml:space="preserve"> </w:t>
      </w:r>
    </w:p>
    <w:p w14:paraId="091A8ECD" w14:textId="77777777" w:rsidR="006A6079" w:rsidRPr="006A6079" w:rsidRDefault="006A6079" w:rsidP="006A6079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5AE514D4" w14:textId="77777777" w:rsidR="006A6079" w:rsidRPr="006A6079" w:rsidRDefault="006A6079" w:rsidP="006A6079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Tim za implementaciju projekta, </w:t>
      </w:r>
    </w:p>
    <w:p w14:paraId="215CF85C" w14:textId="77777777" w:rsidR="006A6079" w:rsidRPr="006A6079" w:rsidRDefault="006A6079" w:rsidP="006A6079">
      <w:pPr>
        <w:pStyle w:val="Odlomakpopisa"/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Federalno ministarstvo poljoprivrede, vodoprivrede i šumarstva, Hamdije </w:t>
      </w:r>
      <w:proofErr w:type="spellStart"/>
      <w:r w:rsidRPr="006A6079">
        <w:rPr>
          <w:rFonts w:ascii="Times New Roman" w:hAnsi="Times New Roman" w:cs="Times New Roman"/>
          <w:sz w:val="24"/>
          <w:szCs w:val="24"/>
          <w:lang w:val="hr-BA"/>
        </w:rPr>
        <w:t>Čemerlića</w:t>
      </w:r>
      <w:proofErr w:type="spellEnd"/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2, 71000 Sarajevo, s naznakom za Projekt WSSM </w:t>
      </w:r>
    </w:p>
    <w:p w14:paraId="06B0B81E" w14:textId="24F244C6" w:rsidR="006A6079" w:rsidRPr="006A6079" w:rsidRDefault="006A6079" w:rsidP="006A6079">
      <w:pPr>
        <w:pStyle w:val="Odlomakpopisa"/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Telefon: </w:t>
      </w:r>
      <w:r w:rsidR="00416509" w:rsidRPr="00416509">
        <w:rPr>
          <w:rFonts w:ascii="Times New Roman" w:hAnsi="Times New Roman" w:cs="Times New Roman"/>
          <w:sz w:val="24"/>
          <w:szCs w:val="24"/>
        </w:rPr>
        <w:t>+387 33 726-624</w:t>
      </w:r>
    </w:p>
    <w:p w14:paraId="44941072" w14:textId="77777777" w:rsidR="006A6079" w:rsidRPr="006A6079" w:rsidRDefault="006A6079" w:rsidP="006A6079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e-mail: </w:t>
      </w:r>
      <w:hyperlink r:id="rId10" w:history="1">
        <w:r w:rsidRPr="006A6079">
          <w:rPr>
            <w:rStyle w:val="Hiperveza"/>
            <w:rFonts w:ascii="Times New Roman" w:hAnsi="Times New Roman" w:cs="Times New Roman"/>
            <w:b/>
            <w:sz w:val="24"/>
            <w:szCs w:val="24"/>
            <w:lang w:val="hr-BA"/>
          </w:rPr>
          <w:t>anela.rodic@fmpvs.gov.ba</w:t>
        </w:r>
      </w:hyperlink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7F47AC11" w14:textId="77777777" w:rsidR="006A6079" w:rsidRPr="006A6079" w:rsidRDefault="006A6079" w:rsidP="006A6079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Javna rasprava za nacrt ESMP-a za </w:t>
      </w:r>
      <w:proofErr w:type="spellStart"/>
      <w:r w:rsidRPr="006A6079">
        <w:rPr>
          <w:rFonts w:ascii="Times New Roman" w:hAnsi="Times New Roman" w:cs="Times New Roman"/>
          <w:sz w:val="24"/>
          <w:szCs w:val="24"/>
          <w:lang w:val="hr-BA"/>
        </w:rPr>
        <w:t>podprojekt</w:t>
      </w:r>
      <w:proofErr w:type="spellEnd"/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„Tlačni cjevovod Crpna Stanica </w:t>
      </w:r>
      <w:proofErr w:type="spellStart"/>
      <w:r w:rsidRPr="006A6079">
        <w:rPr>
          <w:rFonts w:ascii="Times New Roman" w:hAnsi="Times New Roman" w:cs="Times New Roman"/>
          <w:sz w:val="24"/>
          <w:szCs w:val="24"/>
          <w:lang w:val="hr-BA"/>
        </w:rPr>
        <w:t>Biletić</w:t>
      </w:r>
      <w:proofErr w:type="spellEnd"/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polje - vodosprema Jelina Glavica i vodosprema Jelina Glavica – Općina Čitluk“ održat će se 24.04.2026. godine (petak), s početkom u 12:00 sati u Hotelu Brotnjo, </w:t>
      </w:r>
      <w:proofErr w:type="spellStart"/>
      <w:r w:rsidRPr="006A6079">
        <w:rPr>
          <w:rFonts w:ascii="Times New Roman" w:hAnsi="Times New Roman" w:cs="Times New Roman"/>
          <w:sz w:val="24"/>
          <w:szCs w:val="24"/>
          <w:lang w:val="hr-BA"/>
        </w:rPr>
        <w:t>Broćanska</w:t>
      </w:r>
      <w:proofErr w:type="spellEnd"/>
      <w:r w:rsidRPr="006A6079">
        <w:rPr>
          <w:rFonts w:ascii="Times New Roman" w:hAnsi="Times New Roman" w:cs="Times New Roman"/>
          <w:sz w:val="24"/>
          <w:szCs w:val="24"/>
          <w:lang w:val="hr-BA"/>
        </w:rPr>
        <w:t xml:space="preserve"> 2, Čitluk 88260.</w:t>
      </w:r>
    </w:p>
    <w:p w14:paraId="7BA11364" w14:textId="77777777" w:rsidR="006A6079" w:rsidRPr="006A6079" w:rsidRDefault="006A6079" w:rsidP="006A6079">
      <w:pPr>
        <w:rPr>
          <w:rFonts w:ascii="Times New Roman" w:hAnsi="Times New Roman" w:cs="Times New Roman"/>
          <w:b/>
          <w:lang w:val="hr-BA"/>
        </w:rPr>
      </w:pPr>
      <w:r w:rsidRPr="006A6079">
        <w:rPr>
          <w:rFonts w:ascii="Times New Roman" w:hAnsi="Times New Roman" w:cs="Times New Roman"/>
          <w:lang w:val="hr-BA"/>
        </w:rPr>
        <w:tab/>
      </w:r>
      <w:r w:rsidRPr="006A6079">
        <w:rPr>
          <w:rFonts w:ascii="Times New Roman" w:hAnsi="Times New Roman" w:cs="Times New Roman"/>
          <w:lang w:val="hr-BA"/>
        </w:rPr>
        <w:tab/>
      </w:r>
      <w:r w:rsidRPr="006A6079">
        <w:rPr>
          <w:rFonts w:ascii="Times New Roman" w:hAnsi="Times New Roman" w:cs="Times New Roman"/>
          <w:lang w:val="hr-BA"/>
        </w:rPr>
        <w:tab/>
      </w:r>
      <w:r w:rsidRPr="006A6079">
        <w:rPr>
          <w:rFonts w:ascii="Times New Roman" w:hAnsi="Times New Roman" w:cs="Times New Roman"/>
          <w:lang w:val="hr-BA"/>
        </w:rPr>
        <w:tab/>
      </w:r>
      <w:r w:rsidRPr="006A6079">
        <w:rPr>
          <w:rFonts w:ascii="Times New Roman" w:hAnsi="Times New Roman" w:cs="Times New Roman"/>
          <w:lang w:val="hr-BA"/>
        </w:rPr>
        <w:tab/>
      </w:r>
      <w:r w:rsidRPr="006A6079">
        <w:rPr>
          <w:rFonts w:ascii="Times New Roman" w:hAnsi="Times New Roman" w:cs="Times New Roman"/>
          <w:lang w:val="hr-BA"/>
        </w:rPr>
        <w:tab/>
      </w:r>
      <w:r w:rsidRPr="006A6079">
        <w:rPr>
          <w:rFonts w:ascii="Times New Roman" w:hAnsi="Times New Roman" w:cs="Times New Roman"/>
          <w:lang w:val="hr-BA"/>
        </w:rPr>
        <w:tab/>
        <w:t xml:space="preserve">     </w:t>
      </w:r>
      <w:r w:rsidRPr="006A6079">
        <w:rPr>
          <w:rFonts w:ascii="Times New Roman" w:hAnsi="Times New Roman" w:cs="Times New Roman"/>
          <w:b/>
          <w:lang w:val="hr-BA"/>
        </w:rPr>
        <w:t>Tim za implementaciju projekta</w:t>
      </w:r>
    </w:p>
    <w:p w14:paraId="5FBF1844" w14:textId="6D71D00C" w:rsidR="006A6079" w:rsidRDefault="006A6079" w:rsidP="00FE62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5D4AC8FE" w14:textId="51DA3FAD" w:rsidR="00CC01D3" w:rsidRPr="006A6079" w:rsidRDefault="00CC01D3" w:rsidP="00CC01D3">
      <w:pPr>
        <w:rPr>
          <w:rFonts w:ascii="Times New Roman" w:hAnsi="Times New Roman" w:cs="Times New Roman"/>
          <w:bCs/>
          <w:lang w:val="bs-Latn-BA"/>
        </w:rPr>
      </w:pPr>
    </w:p>
    <w:sectPr w:rsidR="00CC01D3" w:rsidRPr="006A6079" w:rsidSect="00FE62A7">
      <w:footerReference w:type="default" r:id="rId11"/>
      <w:pgSz w:w="12240" w:h="15840"/>
      <w:pgMar w:top="567" w:right="1325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18A0" w14:textId="77777777" w:rsidR="004811E5" w:rsidRDefault="004811E5" w:rsidP="00FE62A7">
      <w:pPr>
        <w:spacing w:after="0" w:line="240" w:lineRule="auto"/>
      </w:pPr>
      <w:r>
        <w:separator/>
      </w:r>
    </w:p>
  </w:endnote>
  <w:endnote w:type="continuationSeparator" w:id="0">
    <w:p w14:paraId="42CDBE0C" w14:textId="77777777" w:rsidR="004811E5" w:rsidRDefault="004811E5" w:rsidP="00FE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CE12" w14:textId="77777777" w:rsidR="00FE62A7" w:rsidRPr="00FE62A7" w:rsidRDefault="00FE62A7" w:rsidP="00FE62A7">
    <w:pPr>
      <w:pStyle w:val="Podnoje"/>
      <w:jc w:val="center"/>
      <w:rPr>
        <w:rFonts w:ascii="Times New Roman" w:hAnsi="Times New Roman" w:cs="Times New Roman"/>
        <w:sz w:val="16"/>
      </w:rPr>
    </w:pPr>
    <w:r w:rsidRPr="00FE62A7">
      <w:rPr>
        <w:rFonts w:ascii="Times New Roman" w:hAnsi="Times New Roman" w:cs="Times New Roman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E60A35" wp14:editId="7C225124">
              <wp:simplePos x="0" y="0"/>
              <wp:positionH relativeFrom="column">
                <wp:posOffset>-2540</wp:posOffset>
              </wp:positionH>
              <wp:positionV relativeFrom="paragraph">
                <wp:posOffset>-20955</wp:posOffset>
              </wp:positionV>
              <wp:extent cx="5852160" cy="0"/>
              <wp:effectExtent l="6985" t="7620" r="8255" b="1143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CF413E" id="Ravni povez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1.65pt" to="460.6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" o:allowincell="f"/>
          </w:pict>
        </mc:Fallback>
      </mc:AlternateContent>
    </w:r>
    <w:r>
      <w:rPr>
        <w:rFonts w:ascii="Times New Roman" w:hAnsi="Times New Roman" w:cs="Times New Roman"/>
        <w:sz w:val="16"/>
      </w:rPr>
      <w:t>OPĆINA ČITLUK -</w:t>
    </w:r>
    <w:r w:rsidRPr="00FE62A7">
      <w:rPr>
        <w:rFonts w:ascii="Times New Roman" w:hAnsi="Times New Roman" w:cs="Times New Roman"/>
        <w:sz w:val="20"/>
      </w:rPr>
      <w:t xml:space="preserve"> </w:t>
    </w:r>
    <w:proofErr w:type="spellStart"/>
    <w:r w:rsidRPr="00FE62A7">
      <w:rPr>
        <w:rFonts w:ascii="Times New Roman" w:hAnsi="Times New Roman" w:cs="Times New Roman"/>
        <w:sz w:val="18"/>
      </w:rPr>
      <w:t>Trg</w:t>
    </w:r>
    <w:proofErr w:type="spellEnd"/>
    <w:r w:rsidRPr="00FE62A7">
      <w:rPr>
        <w:rFonts w:ascii="Times New Roman" w:hAnsi="Times New Roman" w:cs="Times New Roman"/>
        <w:sz w:val="18"/>
      </w:rPr>
      <w:t xml:space="preserve"> </w:t>
    </w:r>
    <w:proofErr w:type="spellStart"/>
    <w:r w:rsidRPr="00FE62A7">
      <w:rPr>
        <w:rFonts w:ascii="Times New Roman" w:hAnsi="Times New Roman" w:cs="Times New Roman"/>
        <w:sz w:val="18"/>
      </w:rPr>
      <w:t>žrtava</w:t>
    </w:r>
    <w:proofErr w:type="spellEnd"/>
    <w:r w:rsidRPr="00FE62A7">
      <w:rPr>
        <w:rFonts w:ascii="Times New Roman" w:hAnsi="Times New Roman" w:cs="Times New Roman"/>
        <w:sz w:val="18"/>
      </w:rPr>
      <w:t xml:space="preserve"> </w:t>
    </w:r>
    <w:proofErr w:type="spellStart"/>
    <w:r w:rsidRPr="00FE62A7">
      <w:rPr>
        <w:rFonts w:ascii="Times New Roman" w:hAnsi="Times New Roman" w:cs="Times New Roman"/>
        <w:sz w:val="18"/>
      </w:rPr>
      <w:t>Domovinskog</w:t>
    </w:r>
    <w:proofErr w:type="spellEnd"/>
    <w:r w:rsidRPr="00FE62A7">
      <w:rPr>
        <w:rFonts w:ascii="Times New Roman" w:hAnsi="Times New Roman" w:cs="Times New Roman"/>
        <w:sz w:val="18"/>
      </w:rPr>
      <w:t xml:space="preserve"> rata 1, </w:t>
    </w:r>
    <w:r w:rsidRPr="00FE62A7">
      <w:rPr>
        <w:rFonts w:ascii="Times New Roman" w:hAnsi="Times New Roman" w:cs="Times New Roman"/>
        <w:sz w:val="16"/>
      </w:rPr>
      <w:t xml:space="preserve">88260 ČITLUK - BiH </w:t>
    </w:r>
  </w:p>
  <w:p w14:paraId="44715A83" w14:textId="77777777" w:rsidR="00FE62A7" w:rsidRPr="00FE62A7" w:rsidRDefault="00FE62A7" w:rsidP="00FE62A7">
    <w:pPr>
      <w:pStyle w:val="Podnoje"/>
      <w:jc w:val="center"/>
      <w:rPr>
        <w:rFonts w:ascii="Times New Roman" w:hAnsi="Times New Roman" w:cs="Times New Roman"/>
      </w:rPr>
    </w:pPr>
    <w:r w:rsidRPr="00FE62A7">
      <w:rPr>
        <w:rFonts w:ascii="Times New Roman" w:hAnsi="Times New Roman" w:cs="Times New Roman"/>
        <w:sz w:val="20"/>
      </w:rPr>
      <w:t>tel.: +387 36 640-5</w:t>
    </w:r>
    <w:r w:rsidR="00AD2391">
      <w:rPr>
        <w:rFonts w:ascii="Times New Roman" w:hAnsi="Times New Roman" w:cs="Times New Roman"/>
        <w:sz w:val="20"/>
      </w:rPr>
      <w:t>00</w:t>
    </w:r>
    <w:r w:rsidRPr="00FE62A7">
      <w:rPr>
        <w:rFonts w:ascii="Times New Roman" w:hAnsi="Times New Roman" w:cs="Times New Roman"/>
        <w:sz w:val="20"/>
      </w:rPr>
      <w:t>; fax: +387 36 640-537;</w:t>
    </w:r>
    <w:r w:rsidRPr="00FE62A7">
      <w:rPr>
        <w:rFonts w:ascii="Times New Roman" w:hAnsi="Times New Roman" w:cs="Times New Roman"/>
        <w:i/>
        <w:iCs/>
        <w:sz w:val="20"/>
      </w:rPr>
      <w:t xml:space="preserve"> e-mail:</w:t>
    </w:r>
    <w:r w:rsidR="00AD2391">
      <w:rPr>
        <w:rFonts w:ascii="Times New Roman" w:hAnsi="Times New Roman" w:cs="Times New Roman"/>
        <w:sz w:val="20"/>
      </w:rPr>
      <w:t xml:space="preserve"> </w:t>
    </w:r>
    <w:hyperlink r:id="rId1" w:history="1">
      <w:r w:rsidR="00AD2391" w:rsidRPr="002B7B0C">
        <w:rPr>
          <w:rStyle w:val="Hiperveza"/>
          <w:rFonts w:ascii="Times New Roman" w:hAnsi="Times New Roman" w:cs="Times New Roman"/>
          <w:sz w:val="20"/>
        </w:rPr>
        <w:t>info@citluk.ba</w:t>
      </w:r>
    </w:hyperlink>
    <w:r w:rsidR="00AD2391">
      <w:rPr>
        <w:rFonts w:ascii="Times New Roman" w:hAnsi="Times New Roman" w:cs="Times New Roman"/>
        <w:sz w:val="20"/>
      </w:rPr>
      <w:t xml:space="preserve"> </w:t>
    </w:r>
    <w:r w:rsidRPr="00FE62A7">
      <w:rPr>
        <w:rFonts w:ascii="Times New Roman" w:hAnsi="Times New Roman" w:cs="Times New Roman"/>
        <w:sz w:val="20"/>
      </w:rPr>
      <w:t xml:space="preserve"> ;  </w:t>
    </w:r>
    <w:r w:rsidRPr="00FE62A7">
      <w:rPr>
        <w:rFonts w:ascii="Times New Roman" w:hAnsi="Times New Roman" w:cs="Times New Roman"/>
        <w:i/>
        <w:iCs/>
        <w:sz w:val="20"/>
      </w:rPr>
      <w:t>web:</w:t>
    </w:r>
    <w:r w:rsidRPr="00FE62A7">
      <w:rPr>
        <w:rFonts w:ascii="Times New Roman" w:hAnsi="Times New Roman" w:cs="Times New Roman"/>
        <w:sz w:val="20"/>
      </w:rPr>
      <w:t xml:space="preserve">  </w:t>
    </w:r>
    <w:hyperlink r:id="rId2" w:history="1">
      <w:r w:rsidR="00AD2391" w:rsidRPr="002B7B0C">
        <w:rPr>
          <w:rStyle w:val="Hiperveza"/>
          <w:rFonts w:ascii="Times New Roman" w:hAnsi="Times New Roman" w:cs="Times New Roman"/>
          <w:sz w:val="20"/>
        </w:rPr>
        <w:t>www.citluk.ba</w:t>
      </w:r>
    </w:hyperlink>
    <w:r w:rsidR="00AD2391">
      <w:rPr>
        <w:rFonts w:ascii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4023" w14:textId="77777777" w:rsidR="004811E5" w:rsidRDefault="004811E5" w:rsidP="00FE62A7">
      <w:pPr>
        <w:spacing w:after="0" w:line="240" w:lineRule="auto"/>
      </w:pPr>
      <w:r>
        <w:separator/>
      </w:r>
    </w:p>
  </w:footnote>
  <w:footnote w:type="continuationSeparator" w:id="0">
    <w:p w14:paraId="08F4C59F" w14:textId="77777777" w:rsidR="004811E5" w:rsidRDefault="004811E5" w:rsidP="00FE6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1B9C"/>
    <w:multiLevelType w:val="hybridMultilevel"/>
    <w:tmpl w:val="B3ECF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E46F3"/>
    <w:multiLevelType w:val="hybridMultilevel"/>
    <w:tmpl w:val="1206B216"/>
    <w:lvl w:ilvl="0" w:tplc="5436F9A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297139">
    <w:abstractNumId w:val="0"/>
  </w:num>
  <w:num w:numId="2" w16cid:durableId="176183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35C"/>
    <w:rsid w:val="00052290"/>
    <w:rsid w:val="00061334"/>
    <w:rsid w:val="001E7995"/>
    <w:rsid w:val="00204EC7"/>
    <w:rsid w:val="002767B0"/>
    <w:rsid w:val="003A4831"/>
    <w:rsid w:val="00416509"/>
    <w:rsid w:val="004811E5"/>
    <w:rsid w:val="00486493"/>
    <w:rsid w:val="004D3014"/>
    <w:rsid w:val="004F59EC"/>
    <w:rsid w:val="00556955"/>
    <w:rsid w:val="00591817"/>
    <w:rsid w:val="005B480D"/>
    <w:rsid w:val="005E1991"/>
    <w:rsid w:val="00604D6C"/>
    <w:rsid w:val="006125B3"/>
    <w:rsid w:val="006A6079"/>
    <w:rsid w:val="006E3376"/>
    <w:rsid w:val="007E312F"/>
    <w:rsid w:val="00811699"/>
    <w:rsid w:val="00841C25"/>
    <w:rsid w:val="008547A0"/>
    <w:rsid w:val="00A7035C"/>
    <w:rsid w:val="00AD2391"/>
    <w:rsid w:val="00BC2231"/>
    <w:rsid w:val="00BF0205"/>
    <w:rsid w:val="00C97E3C"/>
    <w:rsid w:val="00CC01D3"/>
    <w:rsid w:val="00CF1E07"/>
    <w:rsid w:val="00D406EF"/>
    <w:rsid w:val="00D9202A"/>
    <w:rsid w:val="00DE0C5E"/>
    <w:rsid w:val="00EC2BAB"/>
    <w:rsid w:val="00F15DB6"/>
    <w:rsid w:val="00F9715F"/>
    <w:rsid w:val="00FA5ED8"/>
    <w:rsid w:val="00FE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6A393"/>
  <w15:chartTrackingRefBased/>
  <w15:docId w15:val="{8FB8C76C-80A3-4F42-BAD4-9EB79384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E62A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qFormat/>
    <w:rsid w:val="00FE62A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FE62A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649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52290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FE62A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FE62A7"/>
    <w:rPr>
      <w:rFonts w:ascii="Times New Roman" w:eastAsia="Times New Roman" w:hAnsi="Times New Roman" w:cs="Times New Roman"/>
      <w:b/>
      <w:bCs/>
      <w:sz w:val="26"/>
      <w:szCs w:val="24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FE62A7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Bezproreda">
    <w:name w:val="No Spacing"/>
    <w:uiPriority w:val="1"/>
    <w:qFormat/>
    <w:rsid w:val="00FE62A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E6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62A7"/>
  </w:style>
  <w:style w:type="paragraph" w:styleId="Podnoje">
    <w:name w:val="footer"/>
    <w:basedOn w:val="Normal"/>
    <w:link w:val="PodnojeChar"/>
    <w:unhideWhenUsed/>
    <w:rsid w:val="00FE6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62A7"/>
  </w:style>
  <w:style w:type="character" w:styleId="Nerijeenospominjanje">
    <w:name w:val="Unresolved Mention"/>
    <w:basedOn w:val="Zadanifontodlomka"/>
    <w:uiPriority w:val="99"/>
    <w:semiHidden/>
    <w:unhideWhenUsed/>
    <w:rsid w:val="006A6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ela.rodic@fmpvs.gov.b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itluk.b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luk.ba" TargetMode="External"/><Relationship Id="rId1" Type="http://schemas.openxmlformats.org/officeDocument/2006/relationships/hyperlink" Target="mailto:info@citluk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673D1-7409-432A-A1E1-04827D45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Rodić</dc:creator>
  <cp:keywords/>
  <dc:description/>
  <cp:lastModifiedBy>PC-Zerick</cp:lastModifiedBy>
  <cp:revision>5</cp:revision>
  <dcterms:created xsi:type="dcterms:W3CDTF">2026-04-08T11:30:00Z</dcterms:created>
  <dcterms:modified xsi:type="dcterms:W3CDTF">2026-04-09T10:10:00Z</dcterms:modified>
</cp:coreProperties>
</file>