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03" w:rsidRPr="00A125AF" w:rsidRDefault="00685B03" w:rsidP="00685B03">
      <w:pPr>
        <w:pStyle w:val="Bezproreda"/>
        <w:tabs>
          <w:tab w:val="left" w:pos="3544"/>
        </w:tabs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__________________</w:t>
      </w:r>
      <w:r>
        <w:rPr>
          <w:rFonts w:ascii="Times New Roman" w:hAnsi="Times New Roman"/>
          <w:b/>
          <w:u w:val="single"/>
          <w:lang w:val="hr-HR"/>
        </w:rPr>
        <w:t>__________________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Ime , ime oca, prezime 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85B03" w:rsidRDefault="00685B03" w:rsidP="00685B03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pStyle w:val="Bezproreda"/>
        <w:tabs>
          <w:tab w:val="left" w:pos="368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685B03" w:rsidRDefault="00685B03" w:rsidP="00685B03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85B03" w:rsidRPr="00A67DA9" w:rsidRDefault="00685B03" w:rsidP="00685B03">
      <w:pPr>
        <w:pStyle w:val="Bezproreda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pStyle w:val="Bezproreda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</w:t>
      </w:r>
      <w:r w:rsidR="00B46FA6">
        <w:rPr>
          <w:rFonts w:ascii="Times New Roman" w:hAnsi="Times New Roman"/>
          <w:b/>
          <w:lang w:val="hr-HR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>O</w:t>
      </w:r>
      <w:r w:rsidR="00B46FA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B46FA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Ć I N</w:t>
      </w:r>
      <w:r w:rsidR="00B46FA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A </w:t>
      </w:r>
      <w:r w:rsidR="00B46FA6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>Č I T L</w:t>
      </w:r>
      <w:r w:rsidR="00B46FA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B46FA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</w:p>
    <w:p w:rsidR="000D23B7" w:rsidRDefault="000D23B7" w:rsidP="000D23B7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Općinska služba za prostorno uređenje,</w:t>
      </w:r>
    </w:p>
    <w:p w:rsidR="000D23B7" w:rsidRDefault="000D23B7" w:rsidP="000D23B7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0D23B7" w:rsidRPr="00462886" w:rsidRDefault="00152923" w:rsidP="000D23B7">
      <w:pPr>
        <w:pStyle w:val="Bezproreda"/>
        <w:jc w:val="right"/>
        <w:outlineLvl w:val="0"/>
        <w:rPr>
          <w:rFonts w:cs="Calibri"/>
          <w:lang w:val="hr-HR"/>
        </w:rPr>
      </w:pPr>
      <w:r w:rsidRPr="00462886">
        <w:rPr>
          <w:rFonts w:cs="Calibri"/>
          <w:lang w:val="hr-HR"/>
        </w:rPr>
        <w:t>- Odsjek za imovinsko-pravne poslove i graditeljstvo -</w:t>
      </w:r>
      <w:r w:rsidR="000D23B7" w:rsidRPr="00462886">
        <w:rPr>
          <w:rFonts w:cs="Calibri"/>
          <w:lang w:val="hr-HR"/>
        </w:rPr>
        <w:t xml:space="preserve">                     </w:t>
      </w:r>
    </w:p>
    <w:p w:rsidR="00685B03" w:rsidRPr="00A67DA9" w:rsidRDefault="00685B03" w:rsidP="000D23B7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</w:p>
    <w:p w:rsidR="00685B03" w:rsidRPr="00A67DA9" w:rsidRDefault="00685B03" w:rsidP="00685B03">
      <w:pPr>
        <w:pStyle w:val="Bezproreda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685B03" w:rsidRDefault="00685B03" w:rsidP="00685B03">
      <w:pPr>
        <w:ind w:right="-237"/>
        <w:rPr>
          <w:b/>
          <w:sz w:val="20"/>
        </w:rPr>
      </w:pPr>
    </w:p>
    <w:p w:rsidR="00685B03" w:rsidRDefault="00685B03" w:rsidP="00685B03">
      <w:pPr>
        <w:ind w:left="-284" w:right="-237"/>
        <w:outlineLvl w:val="0"/>
        <w:rPr>
          <w:szCs w:val="24"/>
        </w:rPr>
      </w:pPr>
      <w:r>
        <w:rPr>
          <w:b/>
          <w:szCs w:val="24"/>
        </w:rPr>
        <w:t>PREDMET</w:t>
      </w:r>
      <w:r>
        <w:rPr>
          <w:szCs w:val="24"/>
        </w:rPr>
        <w:t xml:space="preserve">:  </w:t>
      </w:r>
      <w:r w:rsidRPr="00660972">
        <w:rPr>
          <w:szCs w:val="24"/>
        </w:rPr>
        <w:t xml:space="preserve">  Zahtjev za izdavanje</w:t>
      </w:r>
      <w:r>
        <w:rPr>
          <w:b/>
          <w:i/>
          <w:szCs w:val="24"/>
        </w:rPr>
        <w:t xml:space="preserve"> </w:t>
      </w:r>
      <w:r w:rsidRPr="00660972">
        <w:rPr>
          <w:b/>
          <w:i/>
          <w:szCs w:val="24"/>
        </w:rPr>
        <w:t xml:space="preserve"> </w:t>
      </w:r>
      <w:r w:rsidRPr="00660972">
        <w:rPr>
          <w:szCs w:val="24"/>
        </w:rPr>
        <w:t xml:space="preserve">urbanističke suglasnosti  za </w:t>
      </w:r>
      <w:r>
        <w:rPr>
          <w:szCs w:val="24"/>
        </w:rPr>
        <w:t>legalizaciju nedovršene građevine</w:t>
      </w:r>
    </w:p>
    <w:p w:rsidR="00685B03" w:rsidRPr="003B1324" w:rsidRDefault="00685B03" w:rsidP="00685B03">
      <w:pPr>
        <w:ind w:left="-284" w:right="-237"/>
        <w:outlineLvl w:val="0"/>
        <w:rPr>
          <w:i/>
          <w:szCs w:val="24"/>
        </w:rPr>
      </w:pPr>
      <w:r>
        <w:rPr>
          <w:b/>
          <w:szCs w:val="24"/>
        </w:rPr>
        <w:t xml:space="preserve">                 </w:t>
      </w:r>
      <w:r w:rsidR="00462886">
        <w:rPr>
          <w:b/>
          <w:szCs w:val="24"/>
        </w:rPr>
        <w:t xml:space="preserve">        </w:t>
      </w:r>
      <w:r>
        <w:rPr>
          <w:szCs w:val="24"/>
        </w:rPr>
        <w:t>i urbanističko-tehnički uvjeti nastavka izgradnje</w:t>
      </w:r>
    </w:p>
    <w:p w:rsidR="00685B03" w:rsidRDefault="00685B03" w:rsidP="00685B03">
      <w:pPr>
        <w:ind w:left="-284" w:right="-237"/>
        <w:rPr>
          <w:b/>
        </w:rPr>
      </w:pPr>
      <w:r>
        <w:rPr>
          <w:b/>
          <w:szCs w:val="24"/>
        </w:rPr>
        <w:t xml:space="preserve">                         </w:t>
      </w:r>
    </w:p>
    <w:p w:rsidR="00685B03" w:rsidRDefault="00685B03" w:rsidP="00685B03">
      <w:pPr>
        <w:tabs>
          <w:tab w:val="left" w:pos="8789"/>
        </w:tabs>
        <w:ind w:left="-284" w:right="-237"/>
        <w:jc w:val="both"/>
      </w:pPr>
      <w:r>
        <w:t xml:space="preserve">Obraćam se Naslovu sa zahtjevom za izdavanje urbanističke suglasnosti za legalizaciju nedovršenog ___________________________________________________ objekta i urbanističko – tehničkih uvjeta nastavka izgradnje u naseljenom mjestu _______________________________  na parceli </w:t>
      </w:r>
      <w:r w:rsidR="00814DEB">
        <w:t xml:space="preserve">označenoj kao </w:t>
      </w:r>
      <w:proofErr w:type="spellStart"/>
      <w:r w:rsidR="00814DEB">
        <w:t>k.č.br</w:t>
      </w:r>
      <w:proofErr w:type="spellEnd"/>
      <w:r w:rsidR="00814DEB">
        <w:t>.________</w:t>
      </w:r>
      <w:r w:rsidR="009E635E">
        <w:t>_</w:t>
      </w:r>
      <w:r w:rsidR="00814DEB">
        <w:t xml:space="preserve"> </w:t>
      </w:r>
      <w:proofErr w:type="spellStart"/>
      <w:r>
        <w:t>K.O</w:t>
      </w:r>
      <w:proofErr w:type="spellEnd"/>
      <w:r>
        <w:t>__________________</w:t>
      </w:r>
      <w:r w:rsidR="009E635E">
        <w:t>____(novi premjer)</w:t>
      </w:r>
      <w:r>
        <w:t>, što odgovara parceli označ</w:t>
      </w:r>
      <w:r w:rsidR="009E635E">
        <w:t>enoj kao k.č. br. _________</w:t>
      </w:r>
      <w:r w:rsidR="00814DEB">
        <w:t xml:space="preserve"> </w:t>
      </w:r>
      <w:r w:rsidR="009E635E">
        <w:t>K.O. ______________________(stari premjer).</w:t>
      </w:r>
    </w:p>
    <w:p w:rsidR="00685B03" w:rsidRDefault="00685B03" w:rsidP="00685B03">
      <w:pPr>
        <w:ind w:hanging="284"/>
      </w:pPr>
    </w:p>
    <w:p w:rsidR="00685B03" w:rsidRDefault="00685B03" w:rsidP="00685B03">
      <w:pPr>
        <w:ind w:hanging="284"/>
        <w:outlineLvl w:val="0"/>
      </w:pPr>
      <w:r>
        <w:t xml:space="preserve">Vrsta objekta: ___________________________________________  </w:t>
      </w:r>
    </w:p>
    <w:p w:rsidR="00685B03" w:rsidRDefault="00685B03" w:rsidP="00685B03">
      <w:pPr>
        <w:ind w:hanging="284"/>
        <w:outlineLvl w:val="0"/>
      </w:pPr>
      <w:r>
        <w:t xml:space="preserve">Dimenzija:______________________________________________ </w:t>
      </w:r>
    </w:p>
    <w:p w:rsidR="00685B03" w:rsidRDefault="00685B03" w:rsidP="00685B03">
      <w:pPr>
        <w:ind w:hanging="284"/>
      </w:pPr>
      <w:r>
        <w:t>Katnost : _______________________________________________</w:t>
      </w:r>
    </w:p>
    <w:p w:rsidR="00685B03" w:rsidRDefault="00685B03" w:rsidP="00685B03">
      <w:pPr>
        <w:ind w:hanging="284"/>
      </w:pPr>
      <w:r>
        <w:t>Namjena</w:t>
      </w:r>
      <w:r>
        <w:rPr>
          <w:rStyle w:val="Istaknuto"/>
        </w:rPr>
        <w:t>:</w:t>
      </w:r>
      <w:r>
        <w:t>_______________________________________________</w:t>
      </w:r>
    </w:p>
    <w:p w:rsidR="00685B03" w:rsidRDefault="00685B03" w:rsidP="00685B03"/>
    <w:p w:rsidR="00685B03" w:rsidRDefault="00685B03" w:rsidP="00685B03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462886" w:rsidRDefault="00462886" w:rsidP="00685B03">
      <w:pPr>
        <w:ind w:hanging="284"/>
        <w:outlineLvl w:val="0"/>
        <w:rPr>
          <w:b/>
          <w:i/>
        </w:rPr>
      </w:pPr>
    </w:p>
    <w:p w:rsidR="00685B03" w:rsidRDefault="00685B03" w:rsidP="00685B03">
      <w:pPr>
        <w:ind w:left="-284" w:right="-619"/>
      </w:pPr>
      <w:r>
        <w:t xml:space="preserve"> 1. prijepis posjedovnog lista sa starim brojem, </w:t>
      </w:r>
    </w:p>
    <w:p w:rsidR="00685B03" w:rsidRDefault="00685B03" w:rsidP="00685B03">
      <w:pPr>
        <w:ind w:left="-284"/>
      </w:pPr>
      <w:r>
        <w:t xml:space="preserve"> 2. kopiju katastarskog plana, </w:t>
      </w:r>
    </w:p>
    <w:p w:rsidR="00685B03" w:rsidRDefault="00685B03" w:rsidP="00685B03">
      <w:pPr>
        <w:tabs>
          <w:tab w:val="left" w:pos="142"/>
        </w:tabs>
        <w:ind w:left="-284"/>
      </w:pPr>
      <w:r>
        <w:t xml:space="preserve"> 3  situacijski prikaz bespravno izgrađene građevine na geodetskoj podlozi s prijedlogom rješenja </w:t>
      </w:r>
    </w:p>
    <w:p w:rsidR="00685B03" w:rsidRDefault="00685B03" w:rsidP="00685B03">
      <w:pPr>
        <w:tabs>
          <w:tab w:val="left" w:pos="142"/>
        </w:tabs>
        <w:ind w:left="-284"/>
        <w:rPr>
          <w:b/>
        </w:rPr>
      </w:pPr>
      <w:r>
        <w:t xml:space="preserve">     za kolski pristup građevnoj parceli i prometom u mirovanju,</w:t>
      </w:r>
    </w:p>
    <w:p w:rsidR="00685B03" w:rsidRDefault="00685B03" w:rsidP="00685B03">
      <w:pPr>
        <w:ind w:left="-284"/>
      </w:pPr>
      <w:r>
        <w:t xml:space="preserve"> 4. sve osnove građevine sa pregledom neto površina po etažama (neto površina legalizacije, neto </w:t>
      </w:r>
    </w:p>
    <w:p w:rsidR="00685B03" w:rsidRDefault="00685B03" w:rsidP="00685B03">
      <w:pPr>
        <w:ind w:left="-284"/>
      </w:pPr>
      <w:r>
        <w:t xml:space="preserve">     površina izgradnje),       </w:t>
      </w:r>
    </w:p>
    <w:p w:rsidR="00685B03" w:rsidRDefault="00685B03" w:rsidP="00685B03">
      <w:pPr>
        <w:ind w:left="-284"/>
      </w:pPr>
      <w:r>
        <w:t xml:space="preserve"> 5. karakterističan presjek i pročelja,</w:t>
      </w:r>
    </w:p>
    <w:p w:rsidR="00685B03" w:rsidRDefault="00685B03" w:rsidP="00685B03">
      <w:pPr>
        <w:ind w:left="-284"/>
      </w:pPr>
      <w:r>
        <w:t xml:space="preserve"> 6. tehnički opis sa podatcima o namjeni, veličini, godini izgradnje nedovršene bespravne </w:t>
      </w:r>
    </w:p>
    <w:p w:rsidR="00685B03" w:rsidRDefault="00685B03" w:rsidP="00685B03">
      <w:pPr>
        <w:ind w:left="-284"/>
      </w:pPr>
      <w:r>
        <w:t xml:space="preserve">    </w:t>
      </w:r>
      <w:r w:rsidR="009E635E">
        <w:t xml:space="preserve"> </w:t>
      </w:r>
      <w:r>
        <w:t xml:space="preserve">građevine,                              </w:t>
      </w:r>
    </w:p>
    <w:p w:rsidR="00685B03" w:rsidRDefault="00685B03" w:rsidP="00685B03">
      <w:pPr>
        <w:tabs>
          <w:tab w:val="left" w:pos="8789"/>
        </w:tabs>
        <w:ind w:left="-284"/>
      </w:pPr>
      <w:r>
        <w:t xml:space="preserve"> 7. suglasnosti javnih poduzeća i nadležnih ministarstava te drugi prilozi određeni posebnim </w:t>
      </w:r>
    </w:p>
    <w:p w:rsidR="00685B03" w:rsidRDefault="00685B03" w:rsidP="00685B03">
      <w:pPr>
        <w:tabs>
          <w:tab w:val="left" w:pos="8789"/>
        </w:tabs>
        <w:ind w:left="-284"/>
      </w:pPr>
      <w:r>
        <w:t xml:space="preserve">     zakonima propisane zakonom, </w:t>
      </w:r>
    </w:p>
    <w:p w:rsidR="00685B03" w:rsidRDefault="00685B03" w:rsidP="00685B03">
      <w:pPr>
        <w:tabs>
          <w:tab w:val="left" w:pos="142"/>
          <w:tab w:val="left" w:pos="8789"/>
        </w:tabs>
        <w:ind w:left="-284"/>
      </w:pPr>
      <w:r>
        <w:t xml:space="preserve"> 8. fotografije bespravno izgrađene građevine </w:t>
      </w:r>
    </w:p>
    <w:p w:rsidR="00685B03" w:rsidRDefault="00685B03" w:rsidP="000D23B7">
      <w:pPr>
        <w:tabs>
          <w:tab w:val="left" w:pos="8789"/>
        </w:tabs>
      </w:pPr>
      <w:r>
        <w:t xml:space="preserve"> </w:t>
      </w:r>
      <w:r>
        <w:rPr>
          <w:i/>
        </w:rPr>
        <w:t xml:space="preserve">                                 </w:t>
      </w:r>
    </w:p>
    <w:p w:rsidR="00685B03" w:rsidRDefault="00685B03" w:rsidP="00685B03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  Podnositelj zahtjeva</w:t>
      </w:r>
    </w:p>
    <w:p w:rsidR="00685B03" w:rsidRDefault="00685B03" w:rsidP="00685B03">
      <w:pPr>
        <w:tabs>
          <w:tab w:val="left" w:pos="8789"/>
          <w:tab w:val="left" w:pos="8931"/>
        </w:tabs>
        <w:ind w:hanging="284"/>
      </w:pPr>
    </w:p>
    <w:p w:rsidR="00685B03" w:rsidRDefault="00685B03" w:rsidP="00685B03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 ______________________</w:t>
      </w:r>
    </w:p>
    <w:sectPr w:rsidR="00685B03" w:rsidSect="00685B0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B03"/>
    <w:rsid w:val="000D23B7"/>
    <w:rsid w:val="00152923"/>
    <w:rsid w:val="00462886"/>
    <w:rsid w:val="005217FC"/>
    <w:rsid w:val="00685B03"/>
    <w:rsid w:val="00814DEB"/>
    <w:rsid w:val="009E635E"/>
    <w:rsid w:val="00B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CC7D"/>
  <w15:docId w15:val="{97C0FEAC-AB84-4457-8BB6-D727C305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685B03"/>
    <w:rPr>
      <w:i/>
      <w:iCs/>
    </w:rPr>
  </w:style>
  <w:style w:type="paragraph" w:styleId="Bezproreda">
    <w:name w:val="No Spacing"/>
    <w:qFormat/>
    <w:rsid w:val="00685B03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13</cp:revision>
  <dcterms:created xsi:type="dcterms:W3CDTF">2021-02-19T08:12:00Z</dcterms:created>
  <dcterms:modified xsi:type="dcterms:W3CDTF">2025-09-09T11:17:00Z</dcterms:modified>
</cp:coreProperties>
</file>