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D9" w:rsidRDefault="00AC20D9" w:rsidP="00AC20D9">
      <w:pPr>
        <w:pBdr>
          <w:bottom w:val="single" w:sz="12" w:space="1" w:color="auto"/>
        </w:pBdr>
      </w:pPr>
      <w:r>
        <w:rPr>
          <w:noProof/>
          <w:lang w:val="en-US" w:eastAsia="en-US"/>
        </w:rPr>
        <w:drawing>
          <wp:inline distT="0" distB="0" distL="0" distR="0" wp14:anchorId="188248D9" wp14:editId="59315943">
            <wp:extent cx="5760720" cy="1000125"/>
            <wp:effectExtent l="19050" t="0" r="0" b="0"/>
            <wp:docPr id="3" name="Picture 2" descr="kic_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_memorandu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0D9" w:rsidRPr="005C31FA" w:rsidRDefault="00AC20D9" w:rsidP="00AC20D9"/>
    <w:p w:rsidR="00AC20D9" w:rsidRPr="005C31FA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Na temelju </w:t>
      </w:r>
      <w:r>
        <w:rPr>
          <w:color w:val="000000" w:themeColor="text1"/>
        </w:rPr>
        <w:t>članka</w:t>
      </w:r>
      <w:r w:rsidRPr="0024275D">
        <w:rPr>
          <w:color w:val="000000" w:themeColor="text1"/>
        </w:rPr>
        <w:t xml:space="preserve"> 7. i </w:t>
      </w:r>
      <w:r>
        <w:rPr>
          <w:color w:val="000000" w:themeColor="text1"/>
        </w:rPr>
        <w:t xml:space="preserve">članka </w:t>
      </w:r>
      <w:r w:rsidRPr="0024275D">
        <w:rPr>
          <w:color w:val="000000" w:themeColor="text1"/>
        </w:rPr>
        <w:t xml:space="preserve">8. Zakona o ministarskim, vladinim i drugim imenovanjima Federacije Bosne i Hercegovine (“Službene novine Federacije Bosne i Hercegovine”, broj 12/03, 34/03 i 65/13), članka </w:t>
      </w:r>
      <w:r>
        <w:rPr>
          <w:color w:val="000000" w:themeColor="text1"/>
        </w:rPr>
        <w:t>21. i članka 22</w:t>
      </w:r>
      <w:r w:rsidRPr="0024275D">
        <w:rPr>
          <w:color w:val="000000" w:themeColor="text1"/>
        </w:rPr>
        <w:t>. Statuta Kulturno</w:t>
      </w:r>
      <w:r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 xml:space="preserve">informativnog centra Čitluk </w:t>
      </w:r>
      <w:r>
        <w:rPr>
          <w:color w:val="000000" w:themeColor="text1"/>
        </w:rPr>
        <w:t>(</w:t>
      </w:r>
      <w:r w:rsidRPr="00FF3A3D">
        <w:rPr>
          <w:lang w:val="hr-BA"/>
        </w:rPr>
        <w:t>"Službeno glasilo Općinskog vijeća općine Čitluk", broj:</w:t>
      </w:r>
      <w:r>
        <w:rPr>
          <w:lang w:val="hr-BA"/>
        </w:rPr>
        <w:t xml:space="preserve"> 3/24), te </w:t>
      </w:r>
      <w:r w:rsidRPr="0024275D">
        <w:rPr>
          <w:color w:val="000000" w:themeColor="text1"/>
        </w:rPr>
        <w:t>Odluke Upravnog vijeća Kulturno</w:t>
      </w:r>
      <w:r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 xml:space="preserve">informativnog centra Čitluk broj: </w:t>
      </w:r>
      <w:r w:rsidRPr="00B5374E">
        <w:rPr>
          <w:color w:val="000000" w:themeColor="text1"/>
        </w:rPr>
        <w:t>35/</w:t>
      </w:r>
      <w:r>
        <w:rPr>
          <w:color w:val="000000" w:themeColor="text1"/>
        </w:rPr>
        <w:t>1</w:t>
      </w:r>
      <w:r w:rsidRPr="00B5374E">
        <w:rPr>
          <w:color w:val="000000" w:themeColor="text1"/>
        </w:rPr>
        <w:t>-24 od 26. srpnja 2024</w:t>
      </w:r>
      <w:r w:rsidRPr="0024275D">
        <w:rPr>
          <w:color w:val="000000" w:themeColor="text1"/>
        </w:rPr>
        <w:t>. godine, Upravno vijeće Kulturno</w:t>
      </w:r>
      <w:r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 xml:space="preserve">informativnog centra Čitluk dana </w:t>
      </w:r>
      <w:r>
        <w:rPr>
          <w:color w:val="000000" w:themeColor="text1"/>
        </w:rPr>
        <w:t>02</w:t>
      </w:r>
      <w:r w:rsidRPr="0024275D">
        <w:rPr>
          <w:color w:val="000000" w:themeColor="text1"/>
        </w:rPr>
        <w:t xml:space="preserve">. </w:t>
      </w:r>
      <w:r>
        <w:rPr>
          <w:color w:val="000000" w:themeColor="text1"/>
        </w:rPr>
        <w:t>kolovoza</w:t>
      </w:r>
      <w:r w:rsidRPr="0024275D">
        <w:rPr>
          <w:color w:val="000000" w:themeColor="text1"/>
        </w:rPr>
        <w:t xml:space="preserve"> </w:t>
      </w:r>
      <w:r>
        <w:rPr>
          <w:color w:val="000000" w:themeColor="text1"/>
        </w:rPr>
        <w:t>2024</w:t>
      </w:r>
      <w:r w:rsidRPr="0024275D">
        <w:rPr>
          <w:color w:val="000000" w:themeColor="text1"/>
        </w:rPr>
        <w:t>. godine raspisuje</w:t>
      </w:r>
    </w:p>
    <w:p w:rsidR="00D11AC0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</w:rPr>
      </w:pPr>
      <w:r w:rsidRPr="0024275D">
        <w:rPr>
          <w:rStyle w:val="Strong"/>
          <w:color w:val="000000" w:themeColor="text1"/>
        </w:rPr>
        <w:t>JAVNI NATJEČAJ ZA IZBOR I IMENOVANJE RAVNATELJA KULTURNO</w:t>
      </w:r>
      <w:r w:rsidR="00D11AC0">
        <w:rPr>
          <w:rStyle w:val="Strong"/>
          <w:color w:val="000000" w:themeColor="text1"/>
        </w:rPr>
        <w:t xml:space="preserve"> –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</w:rPr>
      </w:pPr>
      <w:r w:rsidRPr="0024275D">
        <w:rPr>
          <w:rStyle w:val="Strong"/>
          <w:color w:val="000000" w:themeColor="text1"/>
        </w:rPr>
        <w:t>INFORMATIVNOG CENTRA ČITLUK</w:t>
      </w: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AC20D9" w:rsidRDefault="00AC20D9" w:rsidP="00D11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>Objavljuje se Javni natječaj za izbor i imenovanje ravnatelja Kulturno</w:t>
      </w:r>
      <w:r w:rsidR="00D11AC0"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>-</w:t>
      </w:r>
      <w:r w:rsidR="00D11AC0">
        <w:rPr>
          <w:color w:val="000000" w:themeColor="text1"/>
        </w:rPr>
        <w:t xml:space="preserve"> </w:t>
      </w:r>
      <w:r w:rsidRPr="0024275D">
        <w:rPr>
          <w:color w:val="000000" w:themeColor="text1"/>
        </w:rPr>
        <w:t xml:space="preserve">informativnog centra Čitluk na razdoblje od 4 </w:t>
      </w:r>
      <w:r w:rsidR="00D11AC0">
        <w:rPr>
          <w:color w:val="000000" w:themeColor="text1"/>
        </w:rPr>
        <w:t>(</w:t>
      </w:r>
      <w:r w:rsidRPr="0024275D">
        <w:rPr>
          <w:color w:val="000000" w:themeColor="text1"/>
        </w:rPr>
        <w:t>četiri</w:t>
      </w:r>
      <w:r w:rsidR="00D11AC0">
        <w:rPr>
          <w:color w:val="000000" w:themeColor="text1"/>
        </w:rPr>
        <w:t>)</w:t>
      </w:r>
      <w:r w:rsidRPr="0024275D">
        <w:rPr>
          <w:color w:val="000000" w:themeColor="text1"/>
        </w:rPr>
        <w:t xml:space="preserve"> godine.</w:t>
      </w: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24275D">
        <w:rPr>
          <w:rStyle w:val="Strong"/>
          <w:color w:val="000000" w:themeColor="text1"/>
        </w:rPr>
        <w:t>I</w:t>
      </w:r>
      <w:r>
        <w:rPr>
          <w:rStyle w:val="Strong"/>
          <w:color w:val="000000" w:themeColor="text1"/>
        </w:rPr>
        <w:t>.</w:t>
      </w:r>
      <w:r w:rsidRPr="0024275D">
        <w:rPr>
          <w:rStyle w:val="Strong"/>
          <w:color w:val="000000" w:themeColor="text1"/>
        </w:rPr>
        <w:t xml:space="preserve"> OPIS UPRAŽNJENOG MJESTA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>Pored zakonom utvrđenih poslova, ravnatelj obavlja sljedeće poslove: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organizira i vodi rad i poslovanje Kulturno – informativnog centra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 predstavlja i zastupa Kulturno – informativni centar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 poduzima sve pravne radnje u ime i za račun Kulturno – informativnog centra Čitluk;</w:t>
      </w:r>
    </w:p>
    <w:p w:rsidR="00AC20D9" w:rsidRDefault="00D11AC0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C20D9">
        <w:rPr>
          <w:color w:val="000000" w:themeColor="text1"/>
        </w:rPr>
        <w:t xml:space="preserve">predstavlja i </w:t>
      </w:r>
      <w:r w:rsidR="00AC20D9" w:rsidRPr="0024275D">
        <w:rPr>
          <w:color w:val="000000" w:themeColor="text1"/>
        </w:rPr>
        <w:t>zastupa Kulturno – informativni centar Čitluk u svim postupcima pred sudovima, upravnim i drugim nadležnim tijelima te pravnim osobama s javnim ovlastima;</w:t>
      </w:r>
    </w:p>
    <w:p w:rsidR="00AC20D9" w:rsidRPr="00B5374E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>
        <w:t>daje pismenu punomoć drugoj osobi za zastupanje u pravnom prometu</w:t>
      </w:r>
      <w:r w:rsidR="00D11AC0">
        <w:t xml:space="preserve">; 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odgovara za zakonitost rada Kulturno – informativnog centra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vrši raspoređivanje djelatnika Kulturno – informativnog centra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izvršava odluke Upravnog vijeća;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odlučuje u prvom stupnju o pravima i obvezama iz radnog odnosa uposlenika Kulturno – informativnog centra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izdaje nalog djelatnicima za obavljanje određenih poslova;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priprema prijedlog Pravilnika o sistematizaciji radnih mjesta u Kulturno – informativnom centru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>daje izvješće Osnivaču o rezultatima rada i poslovanja Kulturno – informativnog centra Čitluk;</w:t>
      </w:r>
    </w:p>
    <w:p w:rsidR="00AC20D9" w:rsidRDefault="00AC20D9" w:rsidP="00AC20D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obavlja i druge poslove utvrđene zakonom koji su u funkciji zastupanja i predstavljanja Kulturno – informativnog centra Čitluk, a koji zakonom i Statutom Ustanovi nisu dati u nadležnost nekom drugom organu. </w:t>
      </w:r>
    </w:p>
    <w:p w:rsidR="00AC20D9" w:rsidRPr="00AC20D9" w:rsidRDefault="00AC20D9" w:rsidP="00AC20D9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Strong"/>
          <w:b w:val="0"/>
          <w:bCs w:val="0"/>
          <w:color w:val="000000" w:themeColor="text1"/>
        </w:rPr>
      </w:pPr>
    </w:p>
    <w:p w:rsidR="00AC20D9" w:rsidRDefault="00AC20D9" w:rsidP="00AC20D9">
      <w:pPr>
        <w:pStyle w:val="NormalWeb"/>
        <w:shd w:val="clear" w:color="auto" w:fill="FFFFFF"/>
        <w:spacing w:before="0" w:beforeAutospacing="0" w:after="225" w:afterAutospacing="0"/>
        <w:rPr>
          <w:rStyle w:val="Strong"/>
          <w:color w:val="000000" w:themeColor="text1"/>
        </w:rPr>
      </w:pPr>
      <w:r w:rsidRPr="0024275D">
        <w:rPr>
          <w:rStyle w:val="Strong"/>
          <w:color w:val="000000" w:themeColor="text1"/>
        </w:rPr>
        <w:t>II</w:t>
      </w:r>
      <w:r>
        <w:rPr>
          <w:rStyle w:val="Strong"/>
          <w:color w:val="000000" w:themeColor="text1"/>
        </w:rPr>
        <w:t>.</w:t>
      </w:r>
      <w:r w:rsidRPr="0024275D">
        <w:rPr>
          <w:rStyle w:val="Strong"/>
          <w:color w:val="000000" w:themeColor="text1"/>
        </w:rPr>
        <w:t xml:space="preserve"> </w:t>
      </w:r>
      <w:r>
        <w:rPr>
          <w:rStyle w:val="Strong"/>
          <w:color w:val="000000" w:themeColor="text1"/>
        </w:rPr>
        <w:t>UVJETI ZA KANDIDATE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225" w:afterAutospacing="0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A) OPĆI UVJETI</w:t>
      </w:r>
    </w:p>
    <w:p w:rsidR="00D11AC0" w:rsidRDefault="00AC20D9" w:rsidP="00D11AC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4275D">
        <w:rPr>
          <w:color w:val="000000" w:themeColor="text1"/>
        </w:rPr>
        <w:t>Da je državljanin BiH;</w:t>
      </w:r>
    </w:p>
    <w:p w:rsidR="00D11AC0" w:rsidRDefault="00AC20D9" w:rsidP="00D11AC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4275D">
        <w:rPr>
          <w:color w:val="000000" w:themeColor="text1"/>
        </w:rPr>
        <w:t>Da je stariji od 18 godina;</w:t>
      </w:r>
    </w:p>
    <w:p w:rsidR="00D11AC0" w:rsidRDefault="00AC20D9" w:rsidP="00D11AC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4275D">
        <w:rPr>
          <w:color w:val="000000" w:themeColor="text1"/>
        </w:rPr>
        <w:t xml:space="preserve">Da nije otpušten iz državne službe kao rezultat disciplinske mjere na bilo kojem nivou u BiH u razdoblju od 3 </w:t>
      </w:r>
      <w:r w:rsidR="00D11AC0">
        <w:rPr>
          <w:color w:val="000000" w:themeColor="text1"/>
        </w:rPr>
        <w:t>(</w:t>
      </w:r>
      <w:r w:rsidRPr="0024275D">
        <w:rPr>
          <w:color w:val="000000" w:themeColor="text1"/>
        </w:rPr>
        <w:t>tri</w:t>
      </w:r>
      <w:r w:rsidR="00D11AC0">
        <w:rPr>
          <w:color w:val="000000" w:themeColor="text1"/>
        </w:rPr>
        <w:t>)</w:t>
      </w:r>
      <w:r w:rsidRPr="0024275D">
        <w:rPr>
          <w:color w:val="000000" w:themeColor="text1"/>
        </w:rPr>
        <w:t xml:space="preserve"> godine prije dana objavljivanja upražnjene pozicije</w:t>
      </w:r>
      <w:r w:rsidR="00D11AC0">
        <w:rPr>
          <w:color w:val="000000" w:themeColor="text1"/>
        </w:rPr>
        <w:t xml:space="preserve">; </w:t>
      </w:r>
    </w:p>
    <w:p w:rsidR="00D11AC0" w:rsidRDefault="00D11AC0" w:rsidP="00D11AC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4275D">
        <w:rPr>
          <w:color w:val="000000" w:themeColor="text1"/>
        </w:rPr>
        <w:lastRenderedPageBreak/>
        <w:t>Da se na kandidata ne odnosi član</w:t>
      </w:r>
      <w:r>
        <w:rPr>
          <w:color w:val="000000" w:themeColor="text1"/>
        </w:rPr>
        <w:t>ak</w:t>
      </w:r>
      <w:r w:rsidRPr="0024275D">
        <w:rPr>
          <w:color w:val="000000" w:themeColor="text1"/>
        </w:rPr>
        <w:t xml:space="preserve"> IX. stav 1. Ustava BiH;</w:t>
      </w:r>
    </w:p>
    <w:p w:rsidR="00D11AC0" w:rsidRDefault="00AC20D9" w:rsidP="00D11AC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4275D">
        <w:rPr>
          <w:color w:val="000000" w:themeColor="text1"/>
        </w:rPr>
        <w:t>Da nije osuđivan za kazneno djelo ili gospodarski prijestup niti se protiv njega vodi kazneni postupak;</w:t>
      </w:r>
    </w:p>
    <w:p w:rsidR="00D11AC0" w:rsidRDefault="00AC20D9" w:rsidP="00D11AC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</w:rPr>
      </w:pPr>
      <w:r w:rsidRPr="0024275D">
        <w:rPr>
          <w:color w:val="000000" w:themeColor="text1"/>
        </w:rPr>
        <w:t xml:space="preserve">Da nije izabrani </w:t>
      </w:r>
      <w:r w:rsidRPr="00B5374E">
        <w:rPr>
          <w:color w:val="000000" w:themeColor="text1"/>
        </w:rPr>
        <w:t>dužnosnik</w:t>
      </w:r>
      <w:r w:rsidRPr="0024275D">
        <w:rPr>
          <w:color w:val="000000" w:themeColor="text1"/>
        </w:rPr>
        <w:t>, nositelj izvršnih funkcija ili savjetnik u smislu odredbi Zakona o sukobu interesa u organima vlasti u FBiH</w:t>
      </w:r>
      <w:r w:rsidR="00D11AC0">
        <w:rPr>
          <w:color w:val="000000" w:themeColor="text1"/>
        </w:rPr>
        <w:t xml:space="preserve">. </w:t>
      </w:r>
    </w:p>
    <w:p w:rsidR="00D11AC0" w:rsidRPr="00D11AC0" w:rsidRDefault="00D11AC0" w:rsidP="00D11AC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b w:val="0"/>
          <w:bCs w:val="0"/>
          <w:color w:val="000000" w:themeColor="text1"/>
        </w:rPr>
      </w:pP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rStyle w:val="Strong"/>
          <w:color w:val="000000" w:themeColor="text1"/>
        </w:rPr>
        <w:t>B) POSEBNI UVJETI</w:t>
      </w:r>
    </w:p>
    <w:p w:rsidR="00AC20D9" w:rsidRPr="0024275D" w:rsidRDefault="00AC20D9" w:rsidP="00AC20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Završen</w:t>
      </w:r>
      <w:r w:rsidRPr="0024275D">
        <w:rPr>
          <w:color w:val="000000" w:themeColor="text1"/>
        </w:rPr>
        <w:t xml:space="preserve"> najmanje sedmi (VII/1) stupanj stručne spreme, odnosno visoko obrazovanje stečeno po važećim propisima prije uvođenja Bolonjskog sustava</w:t>
      </w:r>
      <w:r w:rsidR="00C80FCC">
        <w:rPr>
          <w:color w:val="000000" w:themeColor="text1"/>
        </w:rPr>
        <w:t xml:space="preserve"> </w:t>
      </w:r>
      <w:bookmarkStart w:id="0" w:name="_GoBack"/>
      <w:bookmarkEnd w:id="0"/>
      <w:r w:rsidRPr="0024275D">
        <w:rPr>
          <w:color w:val="000000" w:themeColor="text1"/>
        </w:rPr>
        <w:t>studiranja ili završen prvi ciklus (koji se vrednuje s najmanje 240 ECTS bodova), drugi ili treći ciklus Bolonjskog sustava studiranja i to pravni fakultet, ekonomski fakultet, filozofski fakultet ili drugi fakultet društvenog smjera</w:t>
      </w:r>
      <w:r>
        <w:rPr>
          <w:color w:val="000000" w:themeColor="text1"/>
        </w:rPr>
        <w:t>,</w:t>
      </w:r>
    </w:p>
    <w:p w:rsidR="00AC20D9" w:rsidRPr="0024275D" w:rsidRDefault="00AC20D9" w:rsidP="00AC20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Da</w:t>
      </w:r>
      <w:r w:rsidRPr="0024275D">
        <w:rPr>
          <w:color w:val="000000" w:themeColor="text1"/>
        </w:rPr>
        <w:t xml:space="preserve"> ima najmanje 5</w:t>
      </w:r>
      <w:r>
        <w:rPr>
          <w:color w:val="000000" w:themeColor="text1"/>
        </w:rPr>
        <w:t xml:space="preserve"> (</w:t>
      </w:r>
      <w:r w:rsidRPr="0024275D">
        <w:rPr>
          <w:color w:val="000000" w:themeColor="text1"/>
        </w:rPr>
        <w:t>pet</w:t>
      </w:r>
      <w:r>
        <w:rPr>
          <w:color w:val="000000" w:themeColor="text1"/>
        </w:rPr>
        <w:t>)</w:t>
      </w:r>
      <w:r w:rsidRPr="0024275D">
        <w:rPr>
          <w:color w:val="000000" w:themeColor="text1"/>
        </w:rPr>
        <w:t xml:space="preserve"> godina radnog iskustva u struci nakon stjecanja VSS</w:t>
      </w:r>
      <w:r>
        <w:rPr>
          <w:color w:val="000000" w:themeColor="text1"/>
        </w:rPr>
        <w:t>,</w:t>
      </w:r>
      <w:r w:rsidRPr="0024275D">
        <w:rPr>
          <w:color w:val="000000" w:themeColor="text1"/>
        </w:rPr>
        <w:t xml:space="preserve"> </w:t>
      </w:r>
    </w:p>
    <w:p w:rsidR="00AC20D9" w:rsidRDefault="00AC20D9" w:rsidP="00AC20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4275D">
        <w:rPr>
          <w:color w:val="000000" w:themeColor="text1"/>
        </w:rPr>
        <w:t>Da ne postoje zakonom propisane smetnje u pogledu obavljanja poslova rukovođenja.</w:t>
      </w: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rStyle w:val="Strong"/>
          <w:color w:val="000000" w:themeColor="text1"/>
        </w:rPr>
        <w:t>III.</w:t>
      </w:r>
      <w:r w:rsidRPr="0024275D">
        <w:rPr>
          <w:rStyle w:val="Strong"/>
          <w:color w:val="000000" w:themeColor="text1"/>
        </w:rPr>
        <w:t xml:space="preserve"> POTREBNA DOKUMENTACIJA:</w:t>
      </w:r>
    </w:p>
    <w:p w:rsidR="00AC20D9" w:rsidRDefault="00AC20D9" w:rsidP="00D11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>Uz prijavu na natječaj, kandidati su dužni dostaviti biografiju, adresu i kontakt telefon, te dokaze o ispunjavanju uvjeta traženih ovim natječajem, i to: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24275D">
        <w:rPr>
          <w:color w:val="000000" w:themeColor="text1"/>
        </w:rPr>
        <w:br/>
        <w:t>1. Izvod iz matične knjige rođenih;</w:t>
      </w:r>
      <w:r w:rsidRPr="0024275D">
        <w:rPr>
          <w:color w:val="000000" w:themeColor="text1"/>
        </w:rPr>
        <w:br/>
        <w:t>2. Uvjerenje o državljanstvu;</w:t>
      </w:r>
      <w:r w:rsidRPr="0024275D">
        <w:rPr>
          <w:color w:val="000000" w:themeColor="text1"/>
        </w:rPr>
        <w:br/>
        <w:t xml:space="preserve">3. Ovjerenu izjavu kandidata da nije otpušten iz državne službe kao rezultat disciplinske mjere u </w:t>
      </w:r>
      <w:r w:rsidR="00D11AC0">
        <w:rPr>
          <w:color w:val="000000" w:themeColor="text1"/>
        </w:rPr>
        <w:t>razdoblju</w:t>
      </w:r>
      <w:r w:rsidRPr="0024275D">
        <w:rPr>
          <w:color w:val="000000" w:themeColor="text1"/>
        </w:rPr>
        <w:t xml:space="preserve"> od 3 </w:t>
      </w:r>
      <w:r w:rsidR="00D11AC0">
        <w:rPr>
          <w:color w:val="000000" w:themeColor="text1"/>
        </w:rPr>
        <w:t>(</w:t>
      </w:r>
      <w:r w:rsidRPr="0024275D">
        <w:rPr>
          <w:color w:val="000000" w:themeColor="text1"/>
        </w:rPr>
        <w:t>tri</w:t>
      </w:r>
      <w:r w:rsidR="00D11AC0">
        <w:rPr>
          <w:color w:val="000000" w:themeColor="text1"/>
        </w:rPr>
        <w:t>)</w:t>
      </w:r>
      <w:r w:rsidRPr="0024275D">
        <w:rPr>
          <w:color w:val="000000" w:themeColor="text1"/>
        </w:rPr>
        <w:t xml:space="preserve"> godine prije objave oglasa</w:t>
      </w:r>
      <w:r>
        <w:rPr>
          <w:color w:val="000000" w:themeColor="text1"/>
        </w:rPr>
        <w:t>;</w:t>
      </w:r>
      <w:r w:rsidRPr="0024275D">
        <w:rPr>
          <w:color w:val="000000" w:themeColor="text1"/>
        </w:rPr>
        <w:br/>
        <w:t>4. Ovjerenu izjavu kandidata da se na njega ne odnosi član</w:t>
      </w:r>
      <w:r w:rsidR="00D11AC0">
        <w:rPr>
          <w:color w:val="000000" w:themeColor="text1"/>
        </w:rPr>
        <w:t xml:space="preserve">ak </w:t>
      </w:r>
      <w:r w:rsidRPr="0024275D">
        <w:rPr>
          <w:color w:val="000000" w:themeColor="text1"/>
        </w:rPr>
        <w:t>IX. stav 1. Ustava BiH,</w:t>
      </w:r>
      <w:r w:rsidRPr="0024275D">
        <w:rPr>
          <w:color w:val="000000" w:themeColor="text1"/>
        </w:rPr>
        <w:br/>
        <w:t>5. Uvjerenje o nekažnjavanju</w:t>
      </w:r>
      <w:r>
        <w:rPr>
          <w:color w:val="000000" w:themeColor="text1"/>
        </w:rPr>
        <w:t>;</w:t>
      </w:r>
      <w:r w:rsidRPr="0024275D">
        <w:rPr>
          <w:color w:val="000000" w:themeColor="text1"/>
        </w:rPr>
        <w:br/>
        <w:t>6. Uvjerenje da se protiv kandidata ne vodi kazneni postupak</w:t>
      </w:r>
      <w:r>
        <w:rPr>
          <w:color w:val="000000" w:themeColor="text1"/>
        </w:rPr>
        <w:t>;</w:t>
      </w:r>
      <w:r w:rsidRPr="0024275D">
        <w:rPr>
          <w:color w:val="000000" w:themeColor="text1"/>
        </w:rPr>
        <w:br/>
        <w:t xml:space="preserve">7. Ovjerena izjava kandidata da nije izabrani </w:t>
      </w:r>
      <w:r>
        <w:rPr>
          <w:color w:val="000000" w:themeColor="text1"/>
        </w:rPr>
        <w:t>dužnosnik</w:t>
      </w:r>
      <w:r w:rsidRPr="0024275D">
        <w:rPr>
          <w:color w:val="000000" w:themeColor="text1"/>
        </w:rPr>
        <w:t>, nositelj izvršne funkcije ili savjetnik u smislu</w:t>
      </w:r>
      <w:r w:rsidR="00D11AC0">
        <w:rPr>
          <w:color w:val="000000" w:themeColor="text1"/>
        </w:rPr>
        <w:t xml:space="preserve"> odredbi</w:t>
      </w:r>
      <w:r w:rsidRPr="0024275D">
        <w:rPr>
          <w:color w:val="000000" w:themeColor="text1"/>
        </w:rPr>
        <w:t xml:space="preserve"> Zakona o sukobu interesa u </w:t>
      </w:r>
      <w:r w:rsidR="00D11AC0">
        <w:rPr>
          <w:color w:val="000000" w:themeColor="text1"/>
        </w:rPr>
        <w:t xml:space="preserve">organima vlasti </w:t>
      </w:r>
      <w:r w:rsidRPr="0024275D">
        <w:rPr>
          <w:color w:val="000000" w:themeColor="text1"/>
        </w:rPr>
        <w:t>FBiH</w:t>
      </w:r>
      <w:r>
        <w:rPr>
          <w:color w:val="000000" w:themeColor="text1"/>
        </w:rPr>
        <w:t>;</w:t>
      </w:r>
      <w:r w:rsidRPr="0024275D">
        <w:rPr>
          <w:color w:val="000000" w:themeColor="text1"/>
        </w:rPr>
        <w:br/>
        <w:t>8. Diploma o završenom fakultetu</w:t>
      </w:r>
      <w:r>
        <w:rPr>
          <w:color w:val="000000" w:themeColor="text1"/>
        </w:rPr>
        <w:t>;</w:t>
      </w:r>
      <w:r w:rsidRPr="0024275D">
        <w:rPr>
          <w:color w:val="000000" w:themeColor="text1"/>
        </w:rPr>
        <w:br/>
        <w:t>9. Potvrda o radnom iskustvu.</w:t>
      </w:r>
    </w:p>
    <w:p w:rsidR="00D11AC0" w:rsidRDefault="00D11AC0" w:rsidP="00AC20D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rStyle w:val="Strong"/>
          <w:color w:val="000000" w:themeColor="text1"/>
        </w:rPr>
        <w:t>IV.</w:t>
      </w:r>
      <w:r w:rsidRPr="0024275D">
        <w:rPr>
          <w:rStyle w:val="Strong"/>
          <w:color w:val="000000" w:themeColor="text1"/>
        </w:rPr>
        <w:t xml:space="preserve"> ROK ZA PRIJAVU I ADRESA ZA PRIJAVU</w:t>
      </w: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Sva tražena dokumentacija dostavlja se u </w:t>
      </w:r>
      <w:r w:rsidR="00D11AC0">
        <w:rPr>
          <w:color w:val="000000" w:themeColor="text1"/>
        </w:rPr>
        <w:t>originalu</w:t>
      </w:r>
      <w:r w:rsidRPr="0024275D">
        <w:rPr>
          <w:color w:val="000000" w:themeColor="text1"/>
        </w:rPr>
        <w:t xml:space="preserve"> ili ovjerenoj preslici ne starijoj od 3 </w:t>
      </w:r>
      <w:r w:rsidR="00D11AC0">
        <w:rPr>
          <w:color w:val="000000" w:themeColor="text1"/>
        </w:rPr>
        <w:t>(</w:t>
      </w:r>
      <w:r w:rsidRPr="0024275D">
        <w:rPr>
          <w:color w:val="000000" w:themeColor="text1"/>
        </w:rPr>
        <w:t>tri</w:t>
      </w:r>
      <w:r w:rsidR="00D11AC0">
        <w:rPr>
          <w:color w:val="000000" w:themeColor="text1"/>
        </w:rPr>
        <w:t>)</w:t>
      </w:r>
      <w:r w:rsidRPr="0024275D">
        <w:rPr>
          <w:color w:val="000000" w:themeColor="text1"/>
        </w:rPr>
        <w:t xml:space="preserve"> mjeseca. Prijavu sa dokazima o ispunjavanju navedenih uvjeta potrebno je dostaviti u roku od 15 (</w:t>
      </w:r>
      <w:r>
        <w:rPr>
          <w:color w:val="000000" w:themeColor="text1"/>
        </w:rPr>
        <w:t>petnaest</w:t>
      </w:r>
      <w:r w:rsidRPr="0024275D">
        <w:rPr>
          <w:color w:val="000000" w:themeColor="text1"/>
        </w:rPr>
        <w:t>) dana od dana posljednjeg javnog objavljivanja Natječaja na oglasnim pločama Općine Čitluk i Kulturno – informativnog centra Čitluk</w:t>
      </w:r>
      <w:r>
        <w:rPr>
          <w:color w:val="000000" w:themeColor="text1"/>
        </w:rPr>
        <w:t xml:space="preserve">, Službenim novinama FBiH, </w:t>
      </w:r>
      <w:r w:rsidRPr="0024275D">
        <w:rPr>
          <w:color w:val="000000" w:themeColor="text1"/>
        </w:rPr>
        <w:t>Večernjem listu – izdanje za Bosnu i Hercegovinu</w:t>
      </w:r>
      <w:r>
        <w:rPr>
          <w:color w:val="000000" w:themeColor="text1"/>
        </w:rPr>
        <w:t xml:space="preserve"> i </w:t>
      </w:r>
      <w:r w:rsidRPr="0024275D">
        <w:rPr>
          <w:color w:val="000000" w:themeColor="text1"/>
        </w:rPr>
        <w:t xml:space="preserve">službenoj </w:t>
      </w:r>
      <w:r>
        <w:rPr>
          <w:color w:val="000000" w:themeColor="text1"/>
        </w:rPr>
        <w:t>web</w:t>
      </w:r>
      <w:r w:rsidRPr="0024275D">
        <w:rPr>
          <w:color w:val="000000" w:themeColor="text1"/>
        </w:rPr>
        <w:t xml:space="preserve"> stranici općine Čitluk (</w:t>
      </w:r>
      <w:hyperlink r:id="rId8" w:history="1">
        <w:r w:rsidRPr="009325DA">
          <w:rPr>
            <w:rStyle w:val="Hyperlink"/>
          </w:rPr>
          <w:t>www.citluk.ba</w:t>
        </w:r>
      </w:hyperlink>
      <w:r w:rsidRPr="0024275D">
        <w:rPr>
          <w:color w:val="000000" w:themeColor="text1"/>
        </w:rPr>
        <w:t>)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Prijave sa svim traženim dokumentima dostaviti osobno ili poštom, na adresu: </w:t>
      </w:r>
    </w:p>
    <w:p w:rsidR="00AC20D9" w:rsidRPr="00176A22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76A22">
        <w:rPr>
          <w:b/>
          <w:color w:val="000000" w:themeColor="text1"/>
        </w:rPr>
        <w:t>Kulturno – informativni centar Čitluk</w:t>
      </w:r>
    </w:p>
    <w:p w:rsidR="00AC20D9" w:rsidRPr="00176A22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76A22">
        <w:rPr>
          <w:b/>
          <w:color w:val="000000" w:themeColor="text1"/>
        </w:rPr>
        <w:t>Broćanski trg 7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B5374E">
        <w:rPr>
          <w:b/>
          <w:color w:val="000000" w:themeColor="text1"/>
        </w:rPr>
        <w:t>88</w:t>
      </w:r>
      <w:r>
        <w:rPr>
          <w:b/>
          <w:color w:val="000000" w:themeColor="text1"/>
        </w:rPr>
        <w:t xml:space="preserve"> </w:t>
      </w:r>
      <w:r w:rsidRPr="00B5374E">
        <w:rPr>
          <w:b/>
          <w:color w:val="000000" w:themeColor="text1"/>
        </w:rPr>
        <w:t>260 Čitluk</w:t>
      </w:r>
    </w:p>
    <w:p w:rsidR="00AC20D9" w:rsidRPr="00B5374E" w:rsidRDefault="00AC20D9" w:rsidP="00AC20D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AC20D9" w:rsidRPr="00176A22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color w:val="000000" w:themeColor="text1"/>
        </w:rPr>
      </w:pPr>
      <w:r w:rsidRPr="00176A22">
        <w:rPr>
          <w:b/>
          <w:color w:val="000000" w:themeColor="text1"/>
        </w:rPr>
        <w:t>s naznakom „Natječaj za izbor i imenovanje ravnatelja Kulturno – informativnog centra Čitluk, za Upravno vijeće – ne otvarati“.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176A22">
        <w:rPr>
          <w:color w:val="000000" w:themeColor="text1"/>
        </w:rPr>
        <w:lastRenderedPageBreak/>
        <w:t>Na poleđini kuverte navest</w:t>
      </w:r>
      <w:r>
        <w:rPr>
          <w:color w:val="000000" w:themeColor="text1"/>
        </w:rPr>
        <w:t>i</w:t>
      </w:r>
      <w:r w:rsidRPr="00176A22">
        <w:rPr>
          <w:color w:val="000000" w:themeColor="text1"/>
        </w:rPr>
        <w:t xml:space="preserve"> ime i prezime podnositelja prijave, adresu i kontakt telefon.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 xml:space="preserve">Neblagovremene i nepotpune prijave neće se uzeti u razmatranje. </w:t>
      </w:r>
    </w:p>
    <w:p w:rsidR="00AC20D9" w:rsidRPr="0024275D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24275D">
        <w:rPr>
          <w:color w:val="000000" w:themeColor="text1"/>
        </w:rPr>
        <w:t>Kandi</w:t>
      </w:r>
      <w:r>
        <w:rPr>
          <w:color w:val="000000" w:themeColor="text1"/>
        </w:rPr>
        <w:t>d</w:t>
      </w:r>
      <w:r w:rsidRPr="0024275D">
        <w:rPr>
          <w:color w:val="000000" w:themeColor="text1"/>
        </w:rPr>
        <w:t>ati koji ispunjavaju opće i posebne uvjete Natječaja će biti pozvani na intervju.</w:t>
      </w:r>
    </w:p>
    <w:p w:rsidR="00AC20D9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D10161">
        <w:rPr>
          <w:color w:val="000000" w:themeColor="text1"/>
        </w:rPr>
        <w:t>Upravno vijeće će, u roku 30</w:t>
      </w:r>
      <w:r>
        <w:rPr>
          <w:color w:val="000000" w:themeColor="text1"/>
        </w:rPr>
        <w:t xml:space="preserve"> (trideset)</w:t>
      </w:r>
      <w:r w:rsidRPr="00D10161">
        <w:rPr>
          <w:color w:val="000000" w:themeColor="text1"/>
        </w:rPr>
        <w:t xml:space="preserve"> dana od zaključenja Natječaja, donijeti odluku o izboru i imenovanju ravnatelja te obavijestiti sve kandidate koji su se blagovremeno prijavili na upražnjeno mjesto</w:t>
      </w:r>
      <w:r>
        <w:rPr>
          <w:color w:val="000000" w:themeColor="text1"/>
        </w:rPr>
        <w:t xml:space="preserve">. </w:t>
      </w:r>
    </w:p>
    <w:p w:rsidR="00AC20D9" w:rsidRPr="00D10161" w:rsidRDefault="00AC20D9" w:rsidP="00AC20D9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</w:p>
    <w:p w:rsidR="00AC20D9" w:rsidRPr="0048655A" w:rsidRDefault="00AC20D9" w:rsidP="00AC20D9">
      <w:pPr>
        <w:ind w:left="5664"/>
        <w:jc w:val="both"/>
      </w:pPr>
      <w:r w:rsidRPr="0048655A">
        <w:t>Predsjednik  Upravnog vijeća</w:t>
      </w:r>
    </w:p>
    <w:p w:rsidR="00AC20D9" w:rsidRPr="0048655A" w:rsidRDefault="00AC20D9" w:rsidP="00AC20D9">
      <w:pPr>
        <w:jc w:val="both"/>
      </w:pPr>
      <w:r w:rsidRPr="0048655A">
        <w:t xml:space="preserve">                                                                                   Kulturno - informativnog centra Čitluk                                                                        </w:t>
      </w:r>
    </w:p>
    <w:p w:rsidR="00AC20D9" w:rsidRPr="0048655A" w:rsidRDefault="00AC20D9" w:rsidP="00AC20D9">
      <w:pPr>
        <w:jc w:val="both"/>
      </w:pPr>
      <w:r w:rsidRPr="0048655A">
        <w:t xml:space="preserve">                                       </w:t>
      </w:r>
      <w:r w:rsidRPr="0048655A">
        <w:tab/>
      </w:r>
      <w:r w:rsidRPr="0048655A">
        <w:tab/>
      </w:r>
      <w:r w:rsidRPr="0048655A">
        <w:tab/>
      </w:r>
      <w:r w:rsidRPr="0048655A">
        <w:tab/>
        <w:t xml:space="preserve">________________________________     </w:t>
      </w:r>
    </w:p>
    <w:p w:rsidR="00AC20D9" w:rsidRPr="0048655A" w:rsidRDefault="00AC20D9" w:rsidP="00AC20D9"/>
    <w:p w:rsidR="00AC20D9" w:rsidRPr="0048655A" w:rsidRDefault="00AC20D9" w:rsidP="00AC20D9">
      <w:pPr>
        <w:tabs>
          <w:tab w:val="left" w:pos="5220"/>
        </w:tabs>
        <w:jc w:val="center"/>
        <w:rPr>
          <w:b/>
          <w:i/>
        </w:rPr>
      </w:pPr>
      <w:r w:rsidRPr="0048655A">
        <w:rPr>
          <w:b/>
          <w:i/>
        </w:rPr>
        <w:t xml:space="preserve">                                                                    </w:t>
      </w:r>
      <w:r>
        <w:rPr>
          <w:b/>
          <w:i/>
        </w:rPr>
        <w:t xml:space="preserve">      </w:t>
      </w:r>
      <w:r w:rsidRPr="0048655A">
        <w:rPr>
          <w:b/>
          <w:i/>
        </w:rPr>
        <w:t xml:space="preserve"> Zvonimir Planinić, dipl.oec</w:t>
      </w:r>
    </w:p>
    <w:p w:rsidR="00AC20D9" w:rsidRPr="0048655A" w:rsidRDefault="00AC20D9" w:rsidP="00AC20D9">
      <w:pPr>
        <w:tabs>
          <w:tab w:val="left" w:pos="5220"/>
        </w:tabs>
        <w:jc w:val="right"/>
        <w:rPr>
          <w:b/>
          <w:i/>
        </w:rPr>
      </w:pPr>
    </w:p>
    <w:p w:rsidR="00C034FB" w:rsidRPr="00AC20D9" w:rsidRDefault="00C034FB" w:rsidP="00AC20D9"/>
    <w:sectPr w:rsidR="00C034FB" w:rsidRPr="00AC20D9" w:rsidSect="00F20F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35" w:rsidRDefault="00B81B35">
      <w:r>
        <w:separator/>
      </w:r>
    </w:p>
  </w:endnote>
  <w:endnote w:type="continuationSeparator" w:id="0">
    <w:p w:rsidR="00B81B35" w:rsidRDefault="00B8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024546"/>
      <w:docPartObj>
        <w:docPartGallery w:val="Page Numbers (Bottom of Page)"/>
        <w:docPartUnique/>
      </w:docPartObj>
    </w:sdtPr>
    <w:sdtEndPr/>
    <w:sdtContent>
      <w:p w:rsidR="002F14A7" w:rsidRDefault="00D11A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14A7" w:rsidRDefault="00B8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35" w:rsidRDefault="00B81B35">
      <w:r>
        <w:separator/>
      </w:r>
    </w:p>
  </w:footnote>
  <w:footnote w:type="continuationSeparator" w:id="0">
    <w:p w:rsidR="00B81B35" w:rsidRDefault="00B8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A4"/>
    <w:multiLevelType w:val="hybridMultilevel"/>
    <w:tmpl w:val="DC508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0B1"/>
    <w:multiLevelType w:val="hybridMultilevel"/>
    <w:tmpl w:val="CBD40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76E"/>
    <w:multiLevelType w:val="hybridMultilevel"/>
    <w:tmpl w:val="799A9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2B3"/>
    <w:multiLevelType w:val="hybridMultilevel"/>
    <w:tmpl w:val="B1860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7352"/>
    <w:multiLevelType w:val="hybridMultilevel"/>
    <w:tmpl w:val="C65A0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D5E"/>
    <w:multiLevelType w:val="hybridMultilevel"/>
    <w:tmpl w:val="A710933E"/>
    <w:lvl w:ilvl="0" w:tplc="D0F4D8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D88"/>
    <w:multiLevelType w:val="hybridMultilevel"/>
    <w:tmpl w:val="77DA82F0"/>
    <w:lvl w:ilvl="0" w:tplc="D3C6EE2A">
      <w:start w:val="2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DFC7E44"/>
    <w:multiLevelType w:val="hybridMultilevel"/>
    <w:tmpl w:val="789C6DBC"/>
    <w:lvl w:ilvl="0" w:tplc="D3C6EE2A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8236D1"/>
    <w:multiLevelType w:val="hybridMultilevel"/>
    <w:tmpl w:val="B8B465C4"/>
    <w:lvl w:ilvl="0" w:tplc="D0F4D8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C6D4F"/>
    <w:multiLevelType w:val="hybridMultilevel"/>
    <w:tmpl w:val="93801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27E2E"/>
    <w:multiLevelType w:val="hybridMultilevel"/>
    <w:tmpl w:val="42507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2E5E"/>
    <w:multiLevelType w:val="hybridMultilevel"/>
    <w:tmpl w:val="4AB435EE"/>
    <w:lvl w:ilvl="0" w:tplc="5DF63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28"/>
    <w:rsid w:val="00176A22"/>
    <w:rsid w:val="0024275D"/>
    <w:rsid w:val="00444128"/>
    <w:rsid w:val="00465872"/>
    <w:rsid w:val="00AC20D9"/>
    <w:rsid w:val="00B5374E"/>
    <w:rsid w:val="00B81B35"/>
    <w:rsid w:val="00C034FB"/>
    <w:rsid w:val="00C80FCC"/>
    <w:rsid w:val="00D10161"/>
    <w:rsid w:val="00D11AC0"/>
    <w:rsid w:val="00F0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5DDF"/>
  <w15:chartTrackingRefBased/>
  <w15:docId w15:val="{56C3E15A-AC9E-4A56-91C6-21C0C79E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12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44128"/>
    <w:rPr>
      <w:b/>
      <w:bCs/>
    </w:rPr>
  </w:style>
  <w:style w:type="character" w:styleId="Hyperlink">
    <w:name w:val="Hyperlink"/>
    <w:basedOn w:val="DefaultParagraphFont"/>
    <w:uiPriority w:val="99"/>
    <w:unhideWhenUsed/>
    <w:rsid w:val="00176A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A2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C20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0D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luk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Bevanda</dc:creator>
  <cp:keywords/>
  <dc:description/>
  <cp:lastModifiedBy>Ivo Bevanda</cp:lastModifiedBy>
  <cp:revision>4</cp:revision>
  <cp:lastPrinted>2024-08-02T09:07:00Z</cp:lastPrinted>
  <dcterms:created xsi:type="dcterms:W3CDTF">2024-08-02T06:42:00Z</dcterms:created>
  <dcterms:modified xsi:type="dcterms:W3CDTF">2024-08-02T09:09:00Z</dcterms:modified>
</cp:coreProperties>
</file>